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34" w:rsidRDefault="00612B34" w:rsidP="00612B34">
      <w:pPr>
        <w:pStyle w:val="Default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ПРОЕКТ ДОГОВОРА</w:t>
      </w:r>
    </w:p>
    <w:p w:rsidR="00612B34" w:rsidRDefault="00612B34" w:rsidP="00612B34">
      <w:pPr>
        <w:pStyle w:val="Default"/>
        <w:rPr>
          <w:b/>
          <w:bCs/>
          <w:color w:val="auto"/>
          <w:sz w:val="23"/>
          <w:szCs w:val="23"/>
        </w:rPr>
      </w:pPr>
    </w:p>
    <w:p w:rsidR="00612B34" w:rsidRDefault="00612B34" w:rsidP="00612B34">
      <w:pPr>
        <w:pStyle w:val="Default"/>
        <w:rPr>
          <w:b/>
          <w:bCs/>
          <w:color w:val="auto"/>
          <w:sz w:val="23"/>
          <w:szCs w:val="23"/>
        </w:rPr>
      </w:pPr>
    </w:p>
    <w:p w:rsidR="007D524D" w:rsidRDefault="007D524D" w:rsidP="007D524D">
      <w:pPr>
        <w:pStyle w:val="Default"/>
        <w:jc w:val="center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ДОГОВОР № </w:t>
      </w:r>
      <w:r w:rsidRPr="00AD34F3">
        <w:rPr>
          <w:color w:val="auto"/>
          <w:sz w:val="23"/>
          <w:szCs w:val="23"/>
        </w:rPr>
        <w:t>______</w:t>
      </w:r>
    </w:p>
    <w:p w:rsidR="005E20A8" w:rsidRPr="00AD34F3" w:rsidRDefault="005E20A8" w:rsidP="007D524D">
      <w:pPr>
        <w:pStyle w:val="Default"/>
        <w:jc w:val="center"/>
        <w:rPr>
          <w:color w:val="auto"/>
          <w:sz w:val="23"/>
          <w:szCs w:val="23"/>
        </w:rPr>
      </w:pPr>
    </w:p>
    <w:p w:rsidR="007D524D" w:rsidRPr="00AD34F3" w:rsidRDefault="005F2C56" w:rsidP="005E20A8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г. Липецк</w:t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</w:r>
      <w:r w:rsidR="007D524D" w:rsidRPr="00AD34F3">
        <w:rPr>
          <w:color w:val="auto"/>
          <w:sz w:val="23"/>
          <w:szCs w:val="23"/>
        </w:rPr>
        <w:tab/>
        <w:t>_____________</w:t>
      </w:r>
      <w:r w:rsidR="005E20A8">
        <w:rPr>
          <w:color w:val="auto"/>
          <w:sz w:val="23"/>
          <w:szCs w:val="23"/>
        </w:rPr>
        <w:t>2017</w:t>
      </w:r>
      <w:r w:rsidR="007D524D" w:rsidRPr="00AD34F3">
        <w:rPr>
          <w:color w:val="auto"/>
          <w:sz w:val="23"/>
          <w:szCs w:val="23"/>
        </w:rPr>
        <w:t>г.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</w:p>
    <w:p w:rsidR="007D524D" w:rsidRPr="00AD34F3" w:rsidRDefault="007D524D" w:rsidP="00576349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i/>
          <w:iCs/>
          <w:color w:val="auto"/>
          <w:sz w:val="23"/>
          <w:szCs w:val="23"/>
        </w:rPr>
        <w:t xml:space="preserve"> (Наименование контрагента)</w:t>
      </w:r>
      <w:r w:rsidRPr="00AD34F3">
        <w:rPr>
          <w:color w:val="auto"/>
          <w:sz w:val="23"/>
          <w:szCs w:val="23"/>
        </w:rPr>
        <w:t xml:space="preserve">, именуемое в дальнейшем «Исполнитель», в лице </w:t>
      </w:r>
      <w:r w:rsidRPr="00AD34F3">
        <w:rPr>
          <w:i/>
          <w:iCs/>
          <w:color w:val="auto"/>
          <w:sz w:val="23"/>
          <w:szCs w:val="23"/>
        </w:rPr>
        <w:t>(должность, ФИО)</w:t>
      </w:r>
      <w:r w:rsidRPr="00AD34F3">
        <w:rPr>
          <w:color w:val="auto"/>
          <w:sz w:val="23"/>
          <w:szCs w:val="23"/>
        </w:rPr>
        <w:t xml:space="preserve">, действующего на основании </w:t>
      </w:r>
      <w:r w:rsidRPr="00AD34F3">
        <w:rPr>
          <w:i/>
          <w:iCs/>
          <w:color w:val="auto"/>
          <w:sz w:val="23"/>
          <w:szCs w:val="23"/>
        </w:rPr>
        <w:t>(______)</w:t>
      </w:r>
      <w:r w:rsidRPr="00AD34F3">
        <w:rPr>
          <w:color w:val="auto"/>
          <w:sz w:val="23"/>
          <w:szCs w:val="23"/>
        </w:rPr>
        <w:t xml:space="preserve">, с одной стороны, и </w:t>
      </w:r>
    </w:p>
    <w:p w:rsidR="007D524D" w:rsidRPr="00AD34F3" w:rsidRDefault="007D524D" w:rsidP="00576349">
      <w:pPr>
        <w:keepNext/>
        <w:keepLines/>
        <w:suppressLineNumbers/>
        <w:suppressAutoHyphens/>
        <w:jc w:val="both"/>
        <w:rPr>
          <w:sz w:val="23"/>
          <w:szCs w:val="23"/>
        </w:rPr>
      </w:pPr>
      <w:proofErr w:type="gramStart"/>
      <w:r w:rsidRPr="00AD34F3">
        <w:rPr>
          <w:sz w:val="23"/>
          <w:szCs w:val="23"/>
        </w:rPr>
        <w:t>АО «Г</w:t>
      </w:r>
      <w:r w:rsidR="005F2C56">
        <w:rPr>
          <w:sz w:val="23"/>
          <w:szCs w:val="23"/>
        </w:rPr>
        <w:t>азпром газораспределение Липецк</w:t>
      </w:r>
      <w:r w:rsidRPr="00AD34F3">
        <w:rPr>
          <w:sz w:val="23"/>
          <w:szCs w:val="23"/>
        </w:rPr>
        <w:t xml:space="preserve">», именуемое в дальнейшем «Заказчик», в лице </w:t>
      </w:r>
      <w:r w:rsidR="00AD34F3" w:rsidRPr="00AD34F3">
        <w:rPr>
          <w:sz w:val="23"/>
          <w:szCs w:val="23"/>
        </w:rPr>
        <w:t>заместителя генерального дире</w:t>
      </w:r>
      <w:r w:rsidR="005F2C56">
        <w:rPr>
          <w:sz w:val="23"/>
          <w:szCs w:val="23"/>
        </w:rPr>
        <w:t>ктора – главного инженера Семёнова</w:t>
      </w:r>
      <w:r w:rsidR="00AD34F3" w:rsidRPr="00AD34F3">
        <w:rPr>
          <w:sz w:val="23"/>
          <w:szCs w:val="23"/>
        </w:rPr>
        <w:t xml:space="preserve"> А.В.</w:t>
      </w:r>
      <w:r w:rsidRPr="00AD34F3">
        <w:rPr>
          <w:sz w:val="23"/>
          <w:szCs w:val="23"/>
        </w:rPr>
        <w:t>, действующего на основании доверенности №</w:t>
      </w:r>
      <w:r w:rsidR="005F2C56">
        <w:rPr>
          <w:sz w:val="23"/>
          <w:szCs w:val="23"/>
        </w:rPr>
        <w:t>01-228 от 30</w:t>
      </w:r>
      <w:r w:rsidR="00AD34F3" w:rsidRPr="00AD34F3">
        <w:rPr>
          <w:sz w:val="23"/>
          <w:szCs w:val="23"/>
        </w:rPr>
        <w:t>.</w:t>
      </w:r>
      <w:r w:rsidR="005F2C56">
        <w:rPr>
          <w:sz w:val="23"/>
          <w:szCs w:val="23"/>
        </w:rPr>
        <w:t>12.2016</w:t>
      </w:r>
      <w:r w:rsidR="00AD34F3" w:rsidRPr="00AD34F3">
        <w:rPr>
          <w:sz w:val="23"/>
          <w:szCs w:val="23"/>
        </w:rPr>
        <w:t xml:space="preserve"> года</w:t>
      </w:r>
      <w:r w:rsidRPr="00AD34F3">
        <w:rPr>
          <w:sz w:val="23"/>
          <w:szCs w:val="23"/>
        </w:rPr>
        <w:t>, с другой стороны, вместе именуемые «</w:t>
      </w:r>
      <w:r w:rsidRPr="00576349">
        <w:rPr>
          <w:sz w:val="23"/>
          <w:szCs w:val="23"/>
        </w:rPr>
        <w:t>Стороны», по итогам проведенно</w:t>
      </w:r>
      <w:r w:rsidR="00AD34F3" w:rsidRPr="00576349">
        <w:rPr>
          <w:sz w:val="23"/>
          <w:szCs w:val="23"/>
        </w:rPr>
        <w:t>го открытого запроса предложений в</w:t>
      </w:r>
      <w:r w:rsidR="00AD34F3" w:rsidRPr="00576349">
        <w:rPr>
          <w:b/>
          <w:bCs/>
          <w:iCs/>
          <w:sz w:val="23"/>
          <w:szCs w:val="23"/>
        </w:rPr>
        <w:t xml:space="preserve"> </w:t>
      </w:r>
      <w:r w:rsidR="00AD34F3" w:rsidRPr="00576349">
        <w:rPr>
          <w:bCs/>
          <w:iCs/>
          <w:sz w:val="23"/>
          <w:szCs w:val="23"/>
        </w:rPr>
        <w:t>электронной форме</w:t>
      </w:r>
      <w:r w:rsidR="00AD34F3" w:rsidRPr="00576349">
        <w:rPr>
          <w:sz w:val="23"/>
          <w:szCs w:val="23"/>
        </w:rPr>
        <w:t xml:space="preserve"> по отбору организаций для выполнения работ по </w:t>
      </w:r>
      <w:r w:rsidR="00C42B00">
        <w:rPr>
          <w:sz w:val="23"/>
          <w:szCs w:val="23"/>
        </w:rPr>
        <w:t>____________________</w:t>
      </w:r>
      <w:r w:rsidR="00AD34F3" w:rsidRPr="00576349">
        <w:rPr>
          <w:sz w:val="23"/>
          <w:szCs w:val="23"/>
        </w:rPr>
        <w:t xml:space="preserve"> (реестровый номер закупки  № </w:t>
      </w:r>
      <w:r w:rsidR="00C42B00">
        <w:rPr>
          <w:sz w:val="23"/>
          <w:szCs w:val="23"/>
        </w:rPr>
        <w:t>_____________</w:t>
      </w:r>
      <w:r w:rsidR="00AD34F3" w:rsidRPr="00576349">
        <w:rPr>
          <w:sz w:val="23"/>
          <w:szCs w:val="23"/>
        </w:rPr>
        <w:t xml:space="preserve">, </w:t>
      </w:r>
      <w:r w:rsidRPr="00576349">
        <w:rPr>
          <w:iCs/>
          <w:sz w:val="23"/>
          <w:szCs w:val="23"/>
        </w:rPr>
        <w:t xml:space="preserve">протокол № </w:t>
      </w:r>
      <w:r w:rsidR="001D00ED">
        <w:rPr>
          <w:iCs/>
          <w:sz w:val="23"/>
          <w:szCs w:val="23"/>
        </w:rPr>
        <w:t>____________ от _________ 2017г.</w:t>
      </w:r>
      <w:r w:rsidRPr="00576349">
        <w:rPr>
          <w:sz w:val="23"/>
          <w:szCs w:val="23"/>
        </w:rPr>
        <w:t>) заключили</w:t>
      </w:r>
      <w:r w:rsidRPr="00AD34F3">
        <w:rPr>
          <w:sz w:val="23"/>
          <w:szCs w:val="23"/>
        </w:rPr>
        <w:t xml:space="preserve"> настоящий договор (далее – Договор) о</w:t>
      </w:r>
      <w:proofErr w:type="gramEnd"/>
      <w:r w:rsidRPr="00AD34F3">
        <w:rPr>
          <w:sz w:val="23"/>
          <w:szCs w:val="23"/>
        </w:rPr>
        <w:t xml:space="preserve"> </w:t>
      </w:r>
      <w:proofErr w:type="gramStart"/>
      <w:r w:rsidRPr="00AD34F3">
        <w:rPr>
          <w:sz w:val="23"/>
          <w:szCs w:val="23"/>
        </w:rPr>
        <w:t>нижеследующем</w:t>
      </w:r>
      <w:proofErr w:type="gramEnd"/>
      <w:r w:rsidRPr="00AD34F3">
        <w:rPr>
          <w:sz w:val="23"/>
          <w:szCs w:val="23"/>
        </w:rPr>
        <w:t xml:space="preserve">: 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1. ОБЩИЕ ПОЛОЖЕНИЯ 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1.1. Права и обязанности по настоящему договору возникают непосредственно у Заказчика. 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2. ПРЕДМЕТ ДОГОВОРА 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2.1. Исполнитель обязуется по заданию Заказчика </w:t>
      </w:r>
      <w:r w:rsidR="00C42B00">
        <w:rPr>
          <w:color w:val="auto"/>
          <w:sz w:val="23"/>
          <w:szCs w:val="23"/>
        </w:rPr>
        <w:t>выполнить работы</w:t>
      </w:r>
      <w:r w:rsidRPr="00AD34F3">
        <w:rPr>
          <w:color w:val="auto"/>
          <w:sz w:val="23"/>
          <w:szCs w:val="23"/>
        </w:rPr>
        <w:t xml:space="preserve">, перечисленные в Спецификации (Приложение № 1 к настоящему Договору), Заказчику или лицу, названному Заказчиком, а Заказчик обязуется принять и оплатить </w:t>
      </w:r>
      <w:r w:rsidR="00E779ED">
        <w:rPr>
          <w:color w:val="auto"/>
          <w:sz w:val="23"/>
          <w:szCs w:val="23"/>
        </w:rPr>
        <w:t>Работы</w:t>
      </w:r>
      <w:r w:rsidRPr="00AD34F3">
        <w:rPr>
          <w:color w:val="auto"/>
          <w:sz w:val="23"/>
          <w:szCs w:val="23"/>
        </w:rPr>
        <w:t xml:space="preserve">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2.2. Сроки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 указаны в Спецификации (Приложение № 1 к настоящему Договору).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2.3. Порядок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 по настоящему Договору согласован Сторонами и указан в Техническом задании (Приложение №3 к настоящему Договору).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3. ПРАВА И ОБЯЗАННОСТИ СТОРОН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3.1. Исполнитель обязуется: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3.1.1. </w:t>
      </w:r>
      <w:r w:rsidR="00C42B00">
        <w:rPr>
          <w:color w:val="auto"/>
          <w:sz w:val="23"/>
          <w:szCs w:val="23"/>
        </w:rPr>
        <w:t>Выполнить работы</w:t>
      </w:r>
      <w:r w:rsidRPr="00AD34F3">
        <w:rPr>
          <w:color w:val="auto"/>
          <w:sz w:val="23"/>
          <w:szCs w:val="23"/>
        </w:rPr>
        <w:t xml:space="preserve">, предусмотренные п. 2.1 настоящего Договора, в порядке, предусмотренном п.2.3. настоящего Договора.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3.1.2. </w:t>
      </w:r>
      <w:r w:rsidR="00C42B00">
        <w:rPr>
          <w:color w:val="auto"/>
          <w:sz w:val="23"/>
          <w:szCs w:val="23"/>
        </w:rPr>
        <w:t>Выполнить работы</w:t>
      </w:r>
      <w:r w:rsidRPr="00AD34F3">
        <w:rPr>
          <w:color w:val="auto"/>
          <w:sz w:val="23"/>
          <w:szCs w:val="23"/>
        </w:rPr>
        <w:t xml:space="preserve"> в сроки, установленные п. 2.2 настоящего Договора.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3.1.3. Исполнять указания Заказчика относительно порядка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3.1.4. </w:t>
      </w:r>
      <w:proofErr w:type="gramStart"/>
      <w:r w:rsidRPr="00AD34F3">
        <w:rPr>
          <w:color w:val="auto"/>
          <w:sz w:val="23"/>
          <w:szCs w:val="23"/>
        </w:rPr>
        <w:t xml:space="preserve">В случае привлечения к </w:t>
      </w:r>
      <w:r w:rsidR="00C42B00">
        <w:rPr>
          <w:color w:val="auto"/>
          <w:sz w:val="23"/>
          <w:szCs w:val="23"/>
        </w:rPr>
        <w:t>выполнению работ</w:t>
      </w:r>
      <w:r w:rsidRPr="00AD34F3">
        <w:rPr>
          <w:color w:val="auto"/>
          <w:sz w:val="23"/>
          <w:szCs w:val="23"/>
        </w:rPr>
        <w:t xml:space="preserve"> по настоящему Договору субподрядчика (соисполнителя), Исполнитель обязан в течение 1 (одного) рабочего дня с даты заключения договора с субподрядчиком направить Заказчику по электронной почте </w:t>
      </w:r>
      <w:r w:rsidR="007D728D">
        <w:t xml:space="preserve">kokovin@oblgas.lipetsk.ru </w:t>
      </w:r>
      <w:r w:rsidRPr="00AD34F3">
        <w:rPr>
          <w:color w:val="auto"/>
          <w:sz w:val="23"/>
          <w:szCs w:val="23"/>
        </w:rPr>
        <w:t>копию заключенного договора с обязательным указанием наименования субподрядчика, фирменного наименования субподрядчика, места нахождения субподрядчика, ИНН субподрядчика, предмета и цены договора, принадлежности</w:t>
      </w:r>
      <w:proofErr w:type="gramEnd"/>
      <w:r w:rsidRPr="00AD34F3">
        <w:rPr>
          <w:color w:val="auto"/>
          <w:sz w:val="23"/>
          <w:szCs w:val="23"/>
        </w:rPr>
        <w:t xml:space="preserve"> субподрядчика к числу субъектов малого или среднего предпринимательства.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3.2. Исполнитель вправе привлекать субподрядчиков (соисполнителей) к </w:t>
      </w:r>
      <w:r w:rsidR="00C42B00">
        <w:rPr>
          <w:color w:val="auto"/>
          <w:sz w:val="23"/>
          <w:szCs w:val="23"/>
        </w:rPr>
        <w:t>выполнению работ</w:t>
      </w:r>
      <w:r w:rsidRPr="00AD34F3">
        <w:rPr>
          <w:color w:val="auto"/>
          <w:sz w:val="23"/>
          <w:szCs w:val="23"/>
        </w:rPr>
        <w:t xml:space="preserve"> по настоящему Договору исключительно в случаях, установленных документацией о закупке, по результатам которой настоящий Договор заключен.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3.2. Заказчик обязуется: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3.2.1. Предоставить Исполнителю необходимую информацию и документы для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 по настоящему Договору.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3.2.2. Оплатить </w:t>
      </w:r>
      <w:r w:rsidR="008B5681">
        <w:rPr>
          <w:color w:val="auto"/>
          <w:sz w:val="23"/>
          <w:szCs w:val="23"/>
        </w:rPr>
        <w:t xml:space="preserve">работы  </w:t>
      </w:r>
      <w:r w:rsidRPr="00AD34F3">
        <w:rPr>
          <w:color w:val="auto"/>
          <w:sz w:val="23"/>
          <w:szCs w:val="23"/>
        </w:rPr>
        <w:t xml:space="preserve">Исполнителя в соответствии с разделом 6 настоящего Договора.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3.2.3. Оказывать содействие Исполнителю в </w:t>
      </w:r>
      <w:r w:rsidR="00C42B00">
        <w:rPr>
          <w:color w:val="auto"/>
          <w:sz w:val="23"/>
          <w:szCs w:val="23"/>
        </w:rPr>
        <w:t>выполнении работ</w:t>
      </w:r>
      <w:r w:rsidRPr="00AD34F3">
        <w:rPr>
          <w:color w:val="auto"/>
          <w:sz w:val="23"/>
          <w:szCs w:val="23"/>
        </w:rPr>
        <w:t xml:space="preserve"> по настоящему Договору.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3.3. Заказчик в любое время вправе отказаться от исполнения настоящего Договора при условии оплаты Исполнителю фактически понесенных им расходов. </w:t>
      </w:r>
    </w:p>
    <w:p w:rsidR="00AD34F3" w:rsidRDefault="007D524D" w:rsidP="00AD34F3">
      <w:pPr>
        <w:pStyle w:val="Default"/>
        <w:jc w:val="both"/>
        <w:rPr>
          <w:b/>
          <w:bCs/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4. ПОРЯДОК, СРОКИ, УСЛОВИЯ </w:t>
      </w:r>
      <w:r w:rsidR="00C42B00">
        <w:rPr>
          <w:b/>
          <w:bCs/>
          <w:color w:val="auto"/>
          <w:sz w:val="23"/>
          <w:szCs w:val="23"/>
        </w:rPr>
        <w:t>ВЫПОЛНЕНИЯ РАБОТ</w:t>
      </w:r>
      <w:r w:rsidRPr="00AD34F3">
        <w:rPr>
          <w:b/>
          <w:bCs/>
          <w:color w:val="auto"/>
          <w:sz w:val="23"/>
          <w:szCs w:val="23"/>
        </w:rPr>
        <w:t xml:space="preserve"> 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4.1 </w:t>
      </w:r>
      <w:r w:rsidR="00C42B00">
        <w:rPr>
          <w:color w:val="auto"/>
          <w:sz w:val="23"/>
          <w:szCs w:val="23"/>
        </w:rPr>
        <w:t>Выполнение работ</w:t>
      </w:r>
      <w:r w:rsidRPr="00AD34F3">
        <w:rPr>
          <w:color w:val="auto"/>
          <w:sz w:val="23"/>
          <w:szCs w:val="23"/>
        </w:rPr>
        <w:t xml:space="preserve"> осуществляется Исполнителем в соответствии со сроками и условиями, согласованными Сторонами в Спецификации (Приложение № 1 к настоящему Договору).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5. ПРИЕМКА </w:t>
      </w:r>
      <w:r w:rsidR="00C42B00">
        <w:rPr>
          <w:b/>
          <w:bCs/>
          <w:color w:val="auto"/>
          <w:sz w:val="23"/>
          <w:szCs w:val="23"/>
        </w:rPr>
        <w:t>ВЫПОЛНЕННЫХ РАБОТ</w:t>
      </w:r>
      <w:r w:rsidRPr="00AD34F3">
        <w:rPr>
          <w:b/>
          <w:bCs/>
          <w:color w:val="auto"/>
          <w:sz w:val="23"/>
          <w:szCs w:val="23"/>
        </w:rPr>
        <w:t xml:space="preserve">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lastRenderedPageBreak/>
        <w:t xml:space="preserve">5.1. По завершении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 в течение 5 (пяти) дней Исполнитель представляет Заказчику на подписание Акт </w:t>
      </w:r>
      <w:r w:rsidR="00C42B00">
        <w:rPr>
          <w:color w:val="auto"/>
          <w:sz w:val="23"/>
          <w:szCs w:val="23"/>
        </w:rPr>
        <w:t>выполненных работ</w:t>
      </w:r>
      <w:r w:rsidRPr="00AD34F3">
        <w:rPr>
          <w:color w:val="auto"/>
          <w:sz w:val="23"/>
          <w:szCs w:val="23"/>
        </w:rPr>
        <w:t xml:space="preserve"> (Приложение № 2 к настоящему Договору) в двух экземплярах.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5.2. В течение 5 (пяти) рабочих дней после получения Акта </w:t>
      </w:r>
      <w:r w:rsidR="00C42B00">
        <w:rPr>
          <w:color w:val="auto"/>
          <w:sz w:val="23"/>
          <w:szCs w:val="23"/>
        </w:rPr>
        <w:t>выполненных работ</w:t>
      </w:r>
      <w:r w:rsidRPr="00AD34F3">
        <w:rPr>
          <w:color w:val="auto"/>
          <w:sz w:val="23"/>
          <w:szCs w:val="23"/>
        </w:rPr>
        <w:t xml:space="preserve"> Заказчик обязан подписать его и направить один экземпляр Исполнителю, либо, при наличии недостатков </w:t>
      </w:r>
      <w:r w:rsidR="00C42B00">
        <w:rPr>
          <w:color w:val="auto"/>
          <w:sz w:val="23"/>
          <w:szCs w:val="23"/>
        </w:rPr>
        <w:t>выполненных работ</w:t>
      </w:r>
      <w:r w:rsidRPr="00AD34F3">
        <w:rPr>
          <w:color w:val="auto"/>
          <w:sz w:val="23"/>
          <w:szCs w:val="23"/>
        </w:rPr>
        <w:t xml:space="preserve">, представить Исполнителю мотивированный отказ от его подписания. </w:t>
      </w:r>
      <w:proofErr w:type="gramStart"/>
      <w:r w:rsidRPr="00AD34F3">
        <w:rPr>
          <w:color w:val="auto"/>
          <w:sz w:val="23"/>
          <w:szCs w:val="23"/>
        </w:rPr>
        <w:t xml:space="preserve">Исполнитель направляет своего представителя к Заказчику для составления акта о некачественной </w:t>
      </w:r>
      <w:r w:rsidR="00E779ED">
        <w:rPr>
          <w:color w:val="auto"/>
          <w:sz w:val="23"/>
          <w:szCs w:val="23"/>
        </w:rPr>
        <w:t>работы</w:t>
      </w:r>
      <w:r w:rsidR="006B1714">
        <w:rPr>
          <w:color w:val="auto"/>
          <w:sz w:val="23"/>
          <w:szCs w:val="23"/>
        </w:rPr>
        <w:t>.</w:t>
      </w:r>
      <w:proofErr w:type="gramEnd"/>
      <w:r w:rsidRPr="00AD34F3">
        <w:rPr>
          <w:color w:val="auto"/>
          <w:sz w:val="23"/>
          <w:szCs w:val="23"/>
        </w:rPr>
        <w:t xml:space="preserve"> </w:t>
      </w:r>
      <w:proofErr w:type="gramStart"/>
      <w:r w:rsidRPr="00AD34F3">
        <w:rPr>
          <w:color w:val="auto"/>
          <w:sz w:val="23"/>
          <w:szCs w:val="23"/>
        </w:rPr>
        <w:t xml:space="preserve">В случае неприбытия представителя Исполнителя к месту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 в течение 10-ти дней со дня получения уведомления, Заказчик имеет право составить односторонний акт о некачественной </w:t>
      </w:r>
      <w:r w:rsidR="00E779ED">
        <w:rPr>
          <w:color w:val="auto"/>
          <w:sz w:val="23"/>
          <w:szCs w:val="23"/>
        </w:rPr>
        <w:t>работы</w:t>
      </w:r>
      <w:r w:rsidR="006B1714">
        <w:rPr>
          <w:color w:val="auto"/>
          <w:sz w:val="23"/>
          <w:szCs w:val="23"/>
        </w:rPr>
        <w:t>.</w:t>
      </w:r>
      <w:proofErr w:type="gramEnd"/>
      <w:r w:rsidRPr="00AD34F3">
        <w:rPr>
          <w:color w:val="auto"/>
          <w:sz w:val="23"/>
          <w:szCs w:val="23"/>
        </w:rPr>
        <w:t xml:space="preserve"> При этом Заказчик вправе потребовать от Исполнителя устранения выявленных недостатков в течение 30 (тридцати) календарных дней с момента составления соответствующего акта. </w:t>
      </w:r>
    </w:p>
    <w:p w:rsidR="007D524D" w:rsidRPr="004D669F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5.3. При обнаружении недостатков качества </w:t>
      </w:r>
      <w:r w:rsidR="006B1714">
        <w:rPr>
          <w:color w:val="auto"/>
          <w:sz w:val="23"/>
          <w:szCs w:val="23"/>
        </w:rPr>
        <w:t>выполненной</w:t>
      </w:r>
      <w:r w:rsidRPr="00AD34F3">
        <w:rPr>
          <w:color w:val="auto"/>
          <w:sz w:val="23"/>
          <w:szCs w:val="23"/>
        </w:rPr>
        <w:t xml:space="preserve"> </w:t>
      </w:r>
      <w:r w:rsidR="008B5681">
        <w:rPr>
          <w:color w:val="auto"/>
          <w:sz w:val="23"/>
          <w:szCs w:val="23"/>
        </w:rPr>
        <w:t xml:space="preserve">работы  </w:t>
      </w:r>
      <w:r w:rsidRPr="00AD34F3">
        <w:rPr>
          <w:color w:val="auto"/>
          <w:sz w:val="23"/>
          <w:szCs w:val="23"/>
        </w:rPr>
        <w:t xml:space="preserve">Заказчик в течение 5 (пяти) рабочих дней с момента обнаружения недостатков письменно (по факсу или телеграммой) уведомляет об этом Исполнителя. </w:t>
      </w:r>
      <w:proofErr w:type="gramStart"/>
      <w:r w:rsidRPr="00AD34F3">
        <w:rPr>
          <w:color w:val="auto"/>
          <w:sz w:val="23"/>
          <w:szCs w:val="23"/>
        </w:rPr>
        <w:t xml:space="preserve">Исполнитель направляет своего представителя к Заказчику для составления акта о некачественной </w:t>
      </w:r>
      <w:r w:rsidR="00E779ED">
        <w:rPr>
          <w:color w:val="auto"/>
          <w:sz w:val="23"/>
          <w:szCs w:val="23"/>
        </w:rPr>
        <w:t>работы</w:t>
      </w:r>
      <w:r w:rsidR="006B1714">
        <w:rPr>
          <w:color w:val="auto"/>
          <w:sz w:val="23"/>
          <w:szCs w:val="23"/>
        </w:rPr>
        <w:t>.</w:t>
      </w:r>
      <w:proofErr w:type="gramEnd"/>
      <w:r w:rsidRPr="00AD34F3">
        <w:rPr>
          <w:color w:val="auto"/>
          <w:sz w:val="23"/>
          <w:szCs w:val="23"/>
        </w:rPr>
        <w:t xml:space="preserve"> В случае неприбытия представителя Исполнителя в течение 10 (десяти) дней со дня получения предусмотренного настоящим пунктом уведомления со стороны Заказчика, Заказчик имеет право составить односторонний акт о недостатках </w:t>
      </w:r>
      <w:r w:rsidR="008B5681">
        <w:rPr>
          <w:color w:val="auto"/>
          <w:sz w:val="23"/>
          <w:szCs w:val="23"/>
        </w:rPr>
        <w:t xml:space="preserve">работы  </w:t>
      </w:r>
      <w:r w:rsidRPr="004D669F">
        <w:rPr>
          <w:color w:val="auto"/>
          <w:sz w:val="23"/>
          <w:szCs w:val="23"/>
        </w:rPr>
        <w:t xml:space="preserve">по качеству. При этом Заказчик вправе потребовать от Исполнителя устранения выявленных недостатков в течение 30 (тридцати) календарных дней с момента составления соответствующего акта. </w:t>
      </w:r>
    </w:p>
    <w:p w:rsidR="007D524D" w:rsidRPr="004D669F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4D669F">
        <w:rPr>
          <w:color w:val="auto"/>
          <w:sz w:val="23"/>
          <w:szCs w:val="23"/>
        </w:rPr>
        <w:t xml:space="preserve">5.4. В случае возникновения спора по поводу качества </w:t>
      </w:r>
      <w:r w:rsidR="006B1714">
        <w:rPr>
          <w:color w:val="auto"/>
          <w:sz w:val="23"/>
          <w:szCs w:val="23"/>
        </w:rPr>
        <w:t>выполненной</w:t>
      </w:r>
      <w:r w:rsidRPr="004D669F">
        <w:rPr>
          <w:color w:val="auto"/>
          <w:sz w:val="23"/>
          <w:szCs w:val="23"/>
        </w:rPr>
        <w:t xml:space="preserve"> </w:t>
      </w:r>
      <w:r w:rsidR="00E779ED">
        <w:rPr>
          <w:color w:val="auto"/>
          <w:sz w:val="23"/>
          <w:szCs w:val="23"/>
        </w:rPr>
        <w:t>работы</w:t>
      </w:r>
      <w:r w:rsidR="006B1714">
        <w:rPr>
          <w:color w:val="auto"/>
          <w:sz w:val="23"/>
          <w:szCs w:val="23"/>
        </w:rPr>
        <w:t>,</w:t>
      </w:r>
      <w:r w:rsidRPr="004D669F">
        <w:rPr>
          <w:color w:val="auto"/>
          <w:sz w:val="23"/>
          <w:szCs w:val="23"/>
        </w:rPr>
        <w:t xml:space="preserve"> проводится независимая экспертиза. Расходы по проведению экспертизы несет Заказчик в случае, если результатами проведенной экспертизы будет установлена необоснованность предъявленных Исполнителю требований, и Исполнитель – если, в соответствии с результатами экспертизы, требования Заказчика будут обоснованными. </w:t>
      </w:r>
    </w:p>
    <w:p w:rsidR="007D524D" w:rsidRPr="004D669F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4D669F">
        <w:rPr>
          <w:b/>
          <w:bCs/>
          <w:color w:val="auto"/>
          <w:sz w:val="23"/>
          <w:szCs w:val="23"/>
        </w:rPr>
        <w:t xml:space="preserve">6. ЦЕНА </w:t>
      </w:r>
      <w:r w:rsidR="008B5681">
        <w:rPr>
          <w:b/>
          <w:bCs/>
          <w:color w:val="auto"/>
          <w:sz w:val="23"/>
          <w:szCs w:val="23"/>
        </w:rPr>
        <w:t xml:space="preserve">РАБОТ </w:t>
      </w:r>
      <w:r w:rsidRPr="004D669F">
        <w:rPr>
          <w:b/>
          <w:bCs/>
          <w:color w:val="auto"/>
          <w:sz w:val="23"/>
          <w:szCs w:val="23"/>
        </w:rPr>
        <w:t xml:space="preserve">И ПОРЯДОК РАСЧЕТОВ </w:t>
      </w:r>
    </w:p>
    <w:p w:rsidR="007D524D" w:rsidRPr="004D669F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4D669F">
        <w:rPr>
          <w:color w:val="auto"/>
          <w:sz w:val="23"/>
          <w:szCs w:val="23"/>
        </w:rPr>
        <w:t xml:space="preserve">6.1. Общая стоимость </w:t>
      </w:r>
      <w:r w:rsidR="004D669F" w:rsidRPr="004D669F">
        <w:rPr>
          <w:color w:val="auto"/>
          <w:sz w:val="23"/>
          <w:szCs w:val="23"/>
        </w:rPr>
        <w:t xml:space="preserve">по договору составляет </w:t>
      </w:r>
      <w:r w:rsidR="008B5681">
        <w:rPr>
          <w:b/>
          <w:sz w:val="23"/>
          <w:szCs w:val="23"/>
        </w:rPr>
        <w:t>_____________________________________________________________</w:t>
      </w:r>
      <w:r w:rsidR="004D669F" w:rsidRPr="004D669F">
        <w:rPr>
          <w:b/>
          <w:sz w:val="23"/>
          <w:szCs w:val="23"/>
        </w:rPr>
        <w:t xml:space="preserve"> рублей</w:t>
      </w:r>
      <w:r w:rsidR="004D669F" w:rsidRPr="004D669F">
        <w:rPr>
          <w:sz w:val="23"/>
          <w:szCs w:val="23"/>
        </w:rPr>
        <w:t xml:space="preserve"> (</w:t>
      </w:r>
      <w:r w:rsidR="008B5681">
        <w:rPr>
          <w:sz w:val="23"/>
          <w:szCs w:val="23"/>
        </w:rPr>
        <w:t>____________</w:t>
      </w:r>
      <w:r w:rsidR="004D669F" w:rsidRPr="004D669F">
        <w:rPr>
          <w:sz w:val="23"/>
          <w:szCs w:val="23"/>
        </w:rPr>
        <w:t xml:space="preserve"> рублей </w:t>
      </w:r>
      <w:r w:rsidR="008B5681">
        <w:rPr>
          <w:sz w:val="23"/>
          <w:szCs w:val="23"/>
        </w:rPr>
        <w:t>_________</w:t>
      </w:r>
      <w:r w:rsidR="004D669F" w:rsidRPr="004D669F">
        <w:rPr>
          <w:sz w:val="23"/>
          <w:szCs w:val="23"/>
        </w:rPr>
        <w:t xml:space="preserve"> копеек) с НДС 18 %</w:t>
      </w:r>
      <w:r w:rsidRPr="004D669F">
        <w:rPr>
          <w:color w:val="auto"/>
          <w:sz w:val="23"/>
          <w:szCs w:val="23"/>
        </w:rPr>
        <w:t xml:space="preserve">. </w:t>
      </w:r>
    </w:p>
    <w:p w:rsidR="007D524D" w:rsidRPr="004D669F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4D669F">
        <w:rPr>
          <w:color w:val="auto"/>
          <w:sz w:val="23"/>
          <w:szCs w:val="23"/>
        </w:rPr>
        <w:t xml:space="preserve">Общая стоимость </w:t>
      </w:r>
      <w:r w:rsidR="008B5681">
        <w:rPr>
          <w:color w:val="auto"/>
          <w:sz w:val="23"/>
          <w:szCs w:val="23"/>
        </w:rPr>
        <w:t xml:space="preserve">Работ </w:t>
      </w:r>
      <w:r w:rsidRPr="004D669F">
        <w:rPr>
          <w:color w:val="auto"/>
          <w:sz w:val="23"/>
          <w:szCs w:val="23"/>
        </w:rPr>
        <w:t xml:space="preserve">может быть изменена в случае изменения потребностей Заказчика в </w:t>
      </w:r>
      <w:r w:rsidR="00C42B00">
        <w:rPr>
          <w:color w:val="auto"/>
          <w:sz w:val="23"/>
          <w:szCs w:val="23"/>
        </w:rPr>
        <w:t>выполнении работ</w:t>
      </w:r>
      <w:r w:rsidRPr="004D669F">
        <w:rPr>
          <w:color w:val="auto"/>
          <w:sz w:val="23"/>
          <w:szCs w:val="23"/>
        </w:rPr>
        <w:t xml:space="preserve">, выполняемых в рамках настоящего договора в соответствии с п. 2.1 настоящего договора, а также при изменении стоимости единицы оказываемых </w:t>
      </w:r>
      <w:r w:rsidR="006B1714">
        <w:rPr>
          <w:color w:val="auto"/>
          <w:sz w:val="23"/>
          <w:szCs w:val="23"/>
        </w:rPr>
        <w:t>работ,</w:t>
      </w:r>
      <w:r w:rsidRPr="004D669F">
        <w:rPr>
          <w:color w:val="auto"/>
          <w:sz w:val="23"/>
          <w:szCs w:val="23"/>
        </w:rPr>
        <w:t xml:space="preserve"> но не более</w:t>
      </w:r>
      <w:proofErr w:type="gramStart"/>
      <w:r w:rsidRPr="004D669F">
        <w:rPr>
          <w:color w:val="auto"/>
          <w:sz w:val="23"/>
          <w:szCs w:val="23"/>
        </w:rPr>
        <w:t>,</w:t>
      </w:r>
      <w:proofErr w:type="gramEnd"/>
      <w:r w:rsidRPr="004D669F">
        <w:rPr>
          <w:color w:val="auto"/>
          <w:sz w:val="23"/>
          <w:szCs w:val="23"/>
        </w:rPr>
        <w:t xml:space="preserve"> чем на 10% от общей стоимости договора, установленной в Спецификации. Изменение стоимости работ оформляется заключением Сторонами дополнительных соглашений к настоящему Договору.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4D669F">
        <w:rPr>
          <w:color w:val="auto"/>
          <w:sz w:val="23"/>
          <w:szCs w:val="23"/>
        </w:rPr>
        <w:t xml:space="preserve">6.2. Оплата </w:t>
      </w:r>
      <w:r w:rsidR="008B5681">
        <w:rPr>
          <w:color w:val="auto"/>
          <w:sz w:val="23"/>
          <w:szCs w:val="23"/>
        </w:rPr>
        <w:t xml:space="preserve">Работ </w:t>
      </w:r>
      <w:r w:rsidRPr="004D669F">
        <w:rPr>
          <w:color w:val="auto"/>
          <w:sz w:val="23"/>
          <w:szCs w:val="23"/>
        </w:rPr>
        <w:t>осуществляется</w:t>
      </w:r>
      <w:r w:rsidRPr="00AD34F3">
        <w:rPr>
          <w:color w:val="auto"/>
          <w:sz w:val="23"/>
          <w:szCs w:val="23"/>
        </w:rPr>
        <w:t xml:space="preserve"> Заказчиком в сроки и по ценам, указанным в Спецификации (Приложение № 1 к настоящему Договору). Оплата осуществляется путем перечисления денежных средств на расчетный счет Исполнителя, указанный в настоящем Договоре.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6.3. Датой оплаты считается дата списания денежных средств с расчетного счета Заказчика.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6.4. Стороны пришли к соглашению в том, что предусмотренный настоящим договором порядок расчетов не является коммерческим кредитом. Положения п. 1 ст. 317.1 Гражданского кодекса Российской Федерации к отношениям сторон не применяются.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7. ОТВЕТСТВЕННОСТЬ СТОРОН </w:t>
      </w:r>
    </w:p>
    <w:p w:rsid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7.1. В случае невыполнения Исполнителем сроков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, определенных в Спецификации, Заказчик вправе потребовать от Исполнителя уплатить неустойку в размере 1 % (одного процента) от стоимости </w:t>
      </w:r>
      <w:r w:rsidR="008B5681">
        <w:rPr>
          <w:color w:val="auto"/>
          <w:sz w:val="23"/>
          <w:szCs w:val="23"/>
        </w:rPr>
        <w:t xml:space="preserve">работ </w:t>
      </w:r>
      <w:r w:rsidRPr="00AD34F3">
        <w:rPr>
          <w:color w:val="auto"/>
          <w:sz w:val="23"/>
          <w:szCs w:val="23"/>
        </w:rPr>
        <w:t xml:space="preserve">за каждый день просрочки. 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7.2. В случае нарушения Заказчиком сроков оплаты </w:t>
      </w:r>
      <w:r w:rsidR="008B5681">
        <w:rPr>
          <w:color w:val="auto"/>
          <w:sz w:val="23"/>
          <w:szCs w:val="23"/>
        </w:rPr>
        <w:t xml:space="preserve">работ </w:t>
      </w:r>
      <w:r w:rsidRPr="00AD34F3">
        <w:rPr>
          <w:color w:val="auto"/>
          <w:sz w:val="23"/>
          <w:szCs w:val="23"/>
        </w:rPr>
        <w:t xml:space="preserve">Исполнитель вправе потребовать от Заказчика уплаты неустойки в размере 0,1 % (одна десятая процента) от стоимости неоплаченной в срок </w:t>
      </w:r>
      <w:r w:rsidR="008B5681">
        <w:rPr>
          <w:color w:val="auto"/>
          <w:sz w:val="23"/>
          <w:szCs w:val="23"/>
        </w:rPr>
        <w:t xml:space="preserve">работы  </w:t>
      </w:r>
      <w:r w:rsidRPr="00AD34F3">
        <w:rPr>
          <w:color w:val="auto"/>
          <w:sz w:val="23"/>
          <w:szCs w:val="23"/>
        </w:rPr>
        <w:t xml:space="preserve">за каждый день просрочки, но не более 10 % (десяти процентов) от стоимости неоплаченного в срок </w:t>
      </w:r>
      <w:r w:rsidR="00E779ED">
        <w:rPr>
          <w:color w:val="auto"/>
          <w:sz w:val="23"/>
          <w:szCs w:val="23"/>
        </w:rPr>
        <w:t>работы</w:t>
      </w:r>
      <w:r w:rsidR="006B1714">
        <w:rPr>
          <w:color w:val="auto"/>
          <w:sz w:val="23"/>
          <w:szCs w:val="23"/>
        </w:rPr>
        <w:t>.</w:t>
      </w:r>
      <w:r w:rsidRPr="00AD34F3">
        <w:rPr>
          <w:color w:val="auto"/>
          <w:sz w:val="23"/>
          <w:szCs w:val="23"/>
        </w:rPr>
        <w:t xml:space="preserve">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7.3. В случае привлечения Заказчика к ответственности, в том числе материальной, вследствие нарушения Исполнителем требований, установленных п. 3.1.4. настоящего Договора, Исполнитель обязан возместить Заказчику причиненные убытки.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lastRenderedPageBreak/>
        <w:t xml:space="preserve">7.4.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7.5. 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7.6. Сторона, которая не исполняет своего обязательства вследствие действия обстоятельств непреодолимой силы, должна немедленно, не позднее 72 (семидесяти двух)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7.7.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8. ПОРЯДОК РАЗРЕШЕНИЯ СПОРОВ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8.1. Все споры по настоящему Договору Стороны разрешают в претензионном порядке. Срок ответа на претензию – 30 (календарных) дней со дня получения претензии.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8.2. В случае невозможности урегулирования споров претензионным путем, они передаются на рассмотрение и разрешение в Арбитражный суд в соответствии с арбитражным процессуальным законодательством.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9. ПОРЯДОК ЗАКЛЮЧЕНИЯ И СРОК ДЕЙСТВИЯ ДОГОВОРА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9.1. Настоящий договор вступает в силу с даты его заключения и действует до </w:t>
      </w:r>
      <w:r w:rsidR="002A3395">
        <w:rPr>
          <w:color w:val="auto"/>
          <w:sz w:val="23"/>
          <w:szCs w:val="23"/>
        </w:rPr>
        <w:t>31.12.2017г.</w:t>
      </w:r>
      <w:r w:rsidRPr="00AD34F3">
        <w:rPr>
          <w:color w:val="auto"/>
          <w:sz w:val="23"/>
          <w:szCs w:val="23"/>
        </w:rPr>
        <w:t xml:space="preserve">, а в части принятых по Договору обязательств - до их полного исполнения Сторонами.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10. ОБЕСПЕЧЕНИЕ ИСПОЛНЕНИЯ ДОГОВОРА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10.1. Исполнитель предоставляет Заказчику обеспечение исполнения договора в следующем порядке, сроки и размере: </w:t>
      </w:r>
      <w:r w:rsidR="00AD34F3" w:rsidRPr="00AD34F3">
        <w:rPr>
          <w:b/>
          <w:color w:val="auto"/>
          <w:sz w:val="23"/>
          <w:szCs w:val="23"/>
        </w:rPr>
        <w:t>не предоставляет</w:t>
      </w:r>
      <w:r w:rsidRPr="00AD34F3">
        <w:rPr>
          <w:b/>
          <w:color w:val="auto"/>
          <w:sz w:val="23"/>
          <w:szCs w:val="23"/>
        </w:rPr>
        <w:t>.</w:t>
      </w:r>
      <w:r w:rsidRPr="00AD34F3">
        <w:rPr>
          <w:color w:val="auto"/>
          <w:sz w:val="23"/>
          <w:szCs w:val="23"/>
        </w:rPr>
        <w:t xml:space="preserve"> </w:t>
      </w:r>
    </w:p>
    <w:p w:rsid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10.2. Предоставленное обеспечение по настоящему Договору возвращается Заказчиком Исполнителю в следующем порядке и сроки: </w:t>
      </w:r>
      <w:r w:rsidR="00AD34F3" w:rsidRPr="00AD34F3">
        <w:rPr>
          <w:b/>
          <w:color w:val="auto"/>
          <w:sz w:val="23"/>
          <w:szCs w:val="23"/>
        </w:rPr>
        <w:t>не предоставляет</w:t>
      </w:r>
      <w:r w:rsidRPr="00AD34F3">
        <w:rPr>
          <w:color w:val="auto"/>
          <w:sz w:val="23"/>
          <w:szCs w:val="23"/>
        </w:rPr>
        <w:t>.</w:t>
      </w:r>
    </w:p>
    <w:p w:rsidR="007D524D" w:rsidRPr="00AD34F3" w:rsidRDefault="007D524D" w:rsidP="00AD34F3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b/>
          <w:bCs/>
          <w:color w:val="auto"/>
          <w:sz w:val="23"/>
          <w:szCs w:val="23"/>
        </w:rPr>
        <w:t xml:space="preserve">11. ПРОЧИЕ УСЛОВИЯ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>11.1. В течение 5 (пяти) дней с момента подписания настоящего Договора Исполнитель обязан предоставить Заказчику информацию о собственниках, включая бенефициаров</w:t>
      </w:r>
      <w:proofErr w:type="gramStart"/>
      <w:r w:rsidRPr="00AD34F3">
        <w:rPr>
          <w:color w:val="auto"/>
          <w:sz w:val="23"/>
          <w:szCs w:val="23"/>
        </w:rPr>
        <w:t xml:space="preserve"> ,</w:t>
      </w:r>
      <w:proofErr w:type="gramEnd"/>
      <w:r w:rsidRPr="00AD34F3">
        <w:rPr>
          <w:color w:val="auto"/>
          <w:sz w:val="23"/>
          <w:szCs w:val="23"/>
        </w:rPr>
        <w:t xml:space="preserve"> в том числе конечных.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AD34F3">
        <w:rPr>
          <w:color w:val="auto"/>
          <w:sz w:val="23"/>
          <w:szCs w:val="23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Заказчика </w:t>
      </w:r>
      <w:r w:rsidR="007D728D">
        <w:t xml:space="preserve">kokovin@oblgas.lipetsk.ru </w:t>
      </w:r>
      <w:r w:rsidRPr="00AD34F3">
        <w:rPr>
          <w:color w:val="auto"/>
          <w:sz w:val="23"/>
          <w:szCs w:val="23"/>
        </w:rPr>
        <w:t xml:space="preserve">в течение 3 (трех) календарных дней после таких изменений с подтверждением соответствующими документами. </w:t>
      </w:r>
      <w:proofErr w:type="gramEnd"/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11.2. Заказчик вправе в одностороннем порядке отказаться от исполнения Договора в случае неисполнения Исполнителем обязанностей, предусмотренных пунктами 3.1.4, 11.1 настоящего договора.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11.4. Стороны не возражают против факсимильного воспроизведения подписей лиц, уполномоченных подписывать соглашения и любые приложения к настоящему Договору. Документы, подписанные с помощью факсимильных подписей уполномоченных лиц Сторон, при наличии на них печатей этих Сторон признаются Сторонами действительными и не могут быть оспорены по данному обстоятельству.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11.5. Заказчик вправе в одностороннем внесудебном порядке отказаться от исполнения настоящего договора в случаях: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- </w:t>
      </w:r>
      <w:r w:rsidR="00C42B00">
        <w:rPr>
          <w:color w:val="auto"/>
          <w:sz w:val="23"/>
          <w:szCs w:val="23"/>
        </w:rPr>
        <w:t xml:space="preserve">выполнения </w:t>
      </w:r>
      <w:r w:rsidR="0097494F">
        <w:rPr>
          <w:color w:val="auto"/>
          <w:sz w:val="23"/>
          <w:szCs w:val="23"/>
        </w:rPr>
        <w:t>работы</w:t>
      </w:r>
      <w:r w:rsidRPr="00AD34F3">
        <w:rPr>
          <w:color w:val="auto"/>
          <w:sz w:val="23"/>
          <w:szCs w:val="23"/>
        </w:rPr>
        <w:t xml:space="preserve">, ненадлежащего качества с недостатками, которые не могут быть устранены в течение срока, указанного в п. 5.2 настоящего договора;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lastRenderedPageBreak/>
        <w:t xml:space="preserve">- нарушения срока </w:t>
      </w:r>
      <w:r w:rsidR="00C42B00">
        <w:rPr>
          <w:color w:val="auto"/>
          <w:sz w:val="23"/>
          <w:szCs w:val="23"/>
        </w:rPr>
        <w:t>выполнения работ</w:t>
      </w:r>
      <w:r w:rsidRPr="00AD34F3">
        <w:rPr>
          <w:color w:val="auto"/>
          <w:sz w:val="23"/>
          <w:szCs w:val="23"/>
        </w:rPr>
        <w:t xml:space="preserve"> (исправления недостатков </w:t>
      </w:r>
      <w:r w:rsidR="006B1714">
        <w:rPr>
          <w:color w:val="auto"/>
          <w:sz w:val="23"/>
          <w:szCs w:val="23"/>
        </w:rPr>
        <w:t>работ</w:t>
      </w:r>
      <w:proofErr w:type="gramStart"/>
      <w:r w:rsidR="006B1714">
        <w:rPr>
          <w:color w:val="auto"/>
          <w:sz w:val="23"/>
          <w:szCs w:val="23"/>
        </w:rPr>
        <w:t xml:space="preserve">  </w:t>
      </w:r>
      <w:r w:rsidRPr="00AD34F3">
        <w:rPr>
          <w:color w:val="auto"/>
          <w:sz w:val="23"/>
          <w:szCs w:val="23"/>
        </w:rPr>
        <w:t>)</w:t>
      </w:r>
      <w:proofErr w:type="gramEnd"/>
      <w:r w:rsidRPr="00AD34F3">
        <w:rPr>
          <w:color w:val="auto"/>
          <w:sz w:val="23"/>
          <w:szCs w:val="23"/>
        </w:rPr>
        <w:t xml:space="preserve"> более чем на 10 рабочих дней.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11.6. После подписания настоящего Договора вся переписка и документы, которыми Стороны обменивались в процессе переговоров, считаются утратившими силу. </w:t>
      </w:r>
    </w:p>
    <w:p w:rsidR="007D524D" w:rsidRPr="00AD34F3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11.7. Стороны условились о том, что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 </w:t>
      </w:r>
    </w:p>
    <w:p w:rsidR="007D524D" w:rsidRPr="007F534A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AD34F3">
        <w:rPr>
          <w:color w:val="auto"/>
          <w:sz w:val="23"/>
          <w:szCs w:val="23"/>
        </w:rPr>
        <w:t xml:space="preserve">11.8. Во </w:t>
      </w:r>
      <w:r w:rsidRPr="007F534A">
        <w:rPr>
          <w:color w:val="auto"/>
          <w:sz w:val="23"/>
          <w:szCs w:val="23"/>
        </w:rPr>
        <w:t xml:space="preserve">всем, что не предусмотрено настоящим Договором, Стороны руководствуются действующим законодательством Российской Федерации. </w:t>
      </w:r>
    </w:p>
    <w:p w:rsidR="007D524D" w:rsidRPr="007F534A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7F534A">
        <w:rPr>
          <w:color w:val="auto"/>
          <w:sz w:val="23"/>
          <w:szCs w:val="23"/>
        </w:rPr>
        <w:t xml:space="preserve">11.9. Договор составлен в двух экземплярах, имеющих равную юридическую силу, по одному для каждой из Сторон. </w:t>
      </w:r>
    </w:p>
    <w:p w:rsidR="007D524D" w:rsidRPr="007F534A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7F534A">
        <w:rPr>
          <w:color w:val="auto"/>
          <w:sz w:val="23"/>
          <w:szCs w:val="23"/>
        </w:rPr>
        <w:t xml:space="preserve">11.10. К настоящему Договору прилагаются и являются его неотъемлемой частью: </w:t>
      </w:r>
    </w:p>
    <w:p w:rsidR="007D524D" w:rsidRPr="007F534A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7F534A">
        <w:rPr>
          <w:color w:val="auto"/>
          <w:sz w:val="23"/>
          <w:szCs w:val="23"/>
        </w:rPr>
        <w:t xml:space="preserve">Приложение № 1. Спецификация. </w:t>
      </w:r>
    </w:p>
    <w:p w:rsidR="007D524D" w:rsidRPr="007F534A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7F534A">
        <w:rPr>
          <w:color w:val="auto"/>
          <w:sz w:val="23"/>
          <w:szCs w:val="23"/>
        </w:rPr>
        <w:t xml:space="preserve">Приложение № 2. Акт </w:t>
      </w:r>
      <w:r w:rsidR="00C42B00">
        <w:rPr>
          <w:color w:val="auto"/>
          <w:sz w:val="23"/>
          <w:szCs w:val="23"/>
        </w:rPr>
        <w:t>выполненных работ</w:t>
      </w:r>
      <w:r w:rsidRPr="007F534A">
        <w:rPr>
          <w:color w:val="auto"/>
          <w:sz w:val="23"/>
          <w:szCs w:val="23"/>
        </w:rPr>
        <w:t xml:space="preserve"> (форма). </w:t>
      </w:r>
    </w:p>
    <w:p w:rsidR="007D524D" w:rsidRPr="007F534A" w:rsidRDefault="007D524D" w:rsidP="007D524D">
      <w:pPr>
        <w:pStyle w:val="Default"/>
        <w:jc w:val="both"/>
        <w:rPr>
          <w:color w:val="auto"/>
          <w:sz w:val="23"/>
          <w:szCs w:val="23"/>
        </w:rPr>
      </w:pPr>
      <w:r w:rsidRPr="007F534A">
        <w:rPr>
          <w:color w:val="auto"/>
          <w:sz w:val="23"/>
          <w:szCs w:val="23"/>
        </w:rPr>
        <w:t xml:space="preserve">Приложение № 3. Техническое задание. </w:t>
      </w:r>
    </w:p>
    <w:p w:rsidR="007F534A" w:rsidRPr="005F1A8E" w:rsidRDefault="007F534A" w:rsidP="007D524D">
      <w:pPr>
        <w:pStyle w:val="Default"/>
        <w:jc w:val="both"/>
        <w:rPr>
          <w:b/>
          <w:color w:val="auto"/>
          <w:sz w:val="23"/>
          <w:szCs w:val="23"/>
        </w:rPr>
      </w:pPr>
      <w:r w:rsidRPr="005F1A8E">
        <w:rPr>
          <w:b/>
          <w:color w:val="auto"/>
          <w:sz w:val="23"/>
          <w:szCs w:val="23"/>
        </w:rPr>
        <w:t xml:space="preserve">12. ГРУЗОПОЛУЧАТЕЛЬ (ПОЛУЧАТЕЛЬ </w:t>
      </w:r>
      <w:r w:rsidR="005F1A8E" w:rsidRPr="005F1A8E">
        <w:rPr>
          <w:b/>
          <w:color w:val="auto"/>
          <w:sz w:val="23"/>
          <w:szCs w:val="23"/>
        </w:rPr>
        <w:t xml:space="preserve">РЕЗУЛЬТАТА </w:t>
      </w:r>
      <w:r w:rsidR="006B1714" w:rsidRPr="005F1A8E">
        <w:rPr>
          <w:b/>
          <w:color w:val="auto"/>
          <w:sz w:val="23"/>
          <w:szCs w:val="23"/>
        </w:rPr>
        <w:t>РАБОТ</w:t>
      </w:r>
      <w:r w:rsidRPr="005F1A8E">
        <w:rPr>
          <w:b/>
          <w:color w:val="auto"/>
          <w:sz w:val="23"/>
          <w:szCs w:val="23"/>
        </w:rPr>
        <w:t>)</w:t>
      </w:r>
    </w:p>
    <w:p w:rsidR="007F534A" w:rsidRPr="005F1A8E" w:rsidRDefault="00794113" w:rsidP="007F534A">
      <w:pPr>
        <w:pStyle w:val="ConsNormal"/>
        <w:keepNext/>
        <w:keepLines/>
        <w:widowControl/>
        <w:ind w:right="0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1A8E">
        <w:rPr>
          <w:rFonts w:ascii="Times New Roman" w:hAnsi="Times New Roman" w:cs="Times New Roman"/>
          <w:color w:val="000000"/>
          <w:sz w:val="23"/>
          <w:szCs w:val="23"/>
        </w:rPr>
        <w:t xml:space="preserve">12.1. </w:t>
      </w:r>
      <w:r w:rsidR="007F534A" w:rsidRPr="005F1A8E">
        <w:rPr>
          <w:rFonts w:ascii="Times New Roman" w:hAnsi="Times New Roman" w:cs="Times New Roman"/>
          <w:color w:val="000000"/>
          <w:sz w:val="23"/>
          <w:szCs w:val="23"/>
        </w:rPr>
        <w:t xml:space="preserve">Права Заказчика в части получения </w:t>
      </w:r>
      <w:r w:rsidR="005F1A8E" w:rsidRPr="005F1A8E">
        <w:rPr>
          <w:rFonts w:ascii="Times New Roman" w:hAnsi="Times New Roman" w:cs="Times New Roman"/>
          <w:color w:val="000000"/>
          <w:sz w:val="23"/>
          <w:szCs w:val="23"/>
        </w:rPr>
        <w:t>результата работ</w:t>
      </w:r>
      <w:r w:rsidR="007F534A" w:rsidRPr="005F1A8E">
        <w:rPr>
          <w:rFonts w:ascii="Times New Roman" w:hAnsi="Times New Roman" w:cs="Times New Roman"/>
          <w:color w:val="000000"/>
          <w:sz w:val="23"/>
          <w:szCs w:val="23"/>
        </w:rPr>
        <w:t xml:space="preserve"> по настоящему Договору, подписания документов об исполнении настоящего Договора, в том числе актов приема-передачи</w:t>
      </w:r>
      <w:r w:rsidR="005F1A8E" w:rsidRPr="005F1A8E">
        <w:rPr>
          <w:rFonts w:ascii="Times New Roman" w:hAnsi="Times New Roman" w:cs="Times New Roman"/>
          <w:color w:val="000000"/>
          <w:sz w:val="23"/>
          <w:szCs w:val="23"/>
        </w:rPr>
        <w:t xml:space="preserve"> исходных документов</w:t>
      </w:r>
      <w:r w:rsidR="007F534A" w:rsidRPr="005F1A8E">
        <w:rPr>
          <w:rFonts w:ascii="Times New Roman" w:hAnsi="Times New Roman" w:cs="Times New Roman"/>
          <w:color w:val="000000"/>
          <w:sz w:val="23"/>
          <w:szCs w:val="23"/>
        </w:rPr>
        <w:t>, претензий, актов выполненных работ и других необходимых документов</w:t>
      </w:r>
      <w:r w:rsidR="00211F2D">
        <w:rPr>
          <w:rFonts w:ascii="Times New Roman" w:hAnsi="Times New Roman" w:cs="Times New Roman"/>
          <w:color w:val="000000"/>
          <w:sz w:val="23"/>
          <w:szCs w:val="23"/>
        </w:rPr>
        <w:t xml:space="preserve"> осуществляет</w:t>
      </w:r>
      <w:r w:rsidR="007F534A" w:rsidRPr="005F1A8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211F2D">
        <w:rPr>
          <w:rFonts w:ascii="Times New Roman" w:hAnsi="Times New Roman" w:cs="Times New Roman"/>
          <w:color w:val="000000"/>
          <w:sz w:val="23"/>
          <w:szCs w:val="23"/>
        </w:rPr>
        <w:t xml:space="preserve"> АО «Газпром газораспределение Липецк» </w:t>
      </w:r>
      <w:r w:rsidR="007F534A" w:rsidRPr="005F1A8E">
        <w:rPr>
          <w:rFonts w:ascii="Times New Roman" w:hAnsi="Times New Roman" w:cs="Times New Roman"/>
          <w:sz w:val="23"/>
          <w:szCs w:val="23"/>
        </w:rPr>
        <w:t>(</w:t>
      </w:r>
      <w:r w:rsidR="005F1A8E" w:rsidRPr="005F1A8E">
        <w:rPr>
          <w:rFonts w:ascii="Times New Roman" w:hAnsi="Times New Roman" w:cs="Times New Roman"/>
          <w:sz w:val="23"/>
          <w:szCs w:val="23"/>
        </w:rPr>
        <w:t>Г</w:t>
      </w:r>
      <w:r w:rsidR="007F534A" w:rsidRPr="005F1A8E">
        <w:rPr>
          <w:rFonts w:ascii="Times New Roman" w:hAnsi="Times New Roman" w:cs="Times New Roman"/>
          <w:sz w:val="23"/>
          <w:szCs w:val="23"/>
        </w:rPr>
        <w:t>рузополучатель)</w:t>
      </w:r>
      <w:r w:rsidR="007F534A" w:rsidRPr="005F1A8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7F534A" w:rsidRPr="005F1A8E" w:rsidRDefault="00794113" w:rsidP="005F1A8E">
      <w:pPr>
        <w:pStyle w:val="ConsNormal"/>
        <w:keepNext/>
        <w:keepLines/>
        <w:widowControl/>
        <w:ind w:right="0" w:firstLine="0"/>
        <w:jc w:val="both"/>
        <w:rPr>
          <w:rFonts w:ascii="Times New Roman" w:hAnsi="Times New Roman" w:cs="Times New Roman"/>
          <w:sz w:val="23"/>
          <w:szCs w:val="23"/>
        </w:rPr>
      </w:pPr>
      <w:r w:rsidRPr="005F1A8E">
        <w:rPr>
          <w:rFonts w:ascii="Times New Roman" w:hAnsi="Times New Roman" w:cs="Times New Roman"/>
          <w:color w:val="000000"/>
          <w:sz w:val="23"/>
          <w:szCs w:val="23"/>
        </w:rPr>
        <w:t xml:space="preserve">12.2. </w:t>
      </w:r>
      <w:r w:rsidR="007F534A" w:rsidRPr="005F1A8E">
        <w:rPr>
          <w:rFonts w:ascii="Times New Roman" w:hAnsi="Times New Roman" w:cs="Times New Roman"/>
          <w:sz w:val="23"/>
          <w:szCs w:val="23"/>
        </w:rPr>
        <w:t xml:space="preserve">По вопросам организационного характера и взаимодействия с </w:t>
      </w:r>
      <w:r w:rsidR="007D728D">
        <w:rPr>
          <w:rFonts w:ascii="Times New Roman" w:hAnsi="Times New Roman" w:cs="Times New Roman"/>
          <w:sz w:val="23"/>
          <w:szCs w:val="23"/>
        </w:rPr>
        <w:t>Заказчиком уполномочен инженер</w:t>
      </w:r>
      <w:r w:rsidR="007F534A" w:rsidRPr="005F1A8E">
        <w:rPr>
          <w:rFonts w:ascii="Times New Roman" w:hAnsi="Times New Roman" w:cs="Times New Roman"/>
          <w:sz w:val="23"/>
          <w:szCs w:val="23"/>
        </w:rPr>
        <w:t xml:space="preserve"> </w:t>
      </w:r>
      <w:r w:rsidR="005F1A8E" w:rsidRPr="005F1A8E">
        <w:rPr>
          <w:rFonts w:ascii="Times New Roman" w:hAnsi="Times New Roman" w:cs="Times New Roman"/>
          <w:sz w:val="23"/>
          <w:szCs w:val="23"/>
        </w:rPr>
        <w:t>производственно-технического отдела</w:t>
      </w:r>
      <w:r w:rsidR="007F534A" w:rsidRPr="005F1A8E">
        <w:rPr>
          <w:rFonts w:ascii="Times New Roman" w:hAnsi="Times New Roman" w:cs="Times New Roman"/>
          <w:sz w:val="23"/>
          <w:szCs w:val="23"/>
        </w:rPr>
        <w:t xml:space="preserve"> филиала </w:t>
      </w:r>
      <w:r w:rsidR="005F1A8E" w:rsidRPr="005F1A8E">
        <w:rPr>
          <w:rFonts w:ascii="Times New Roman" w:hAnsi="Times New Roman" w:cs="Times New Roman"/>
          <w:sz w:val="23"/>
          <w:szCs w:val="23"/>
        </w:rPr>
        <w:t>АО "Г</w:t>
      </w:r>
      <w:r w:rsidR="00211F2D">
        <w:rPr>
          <w:rFonts w:ascii="Times New Roman" w:hAnsi="Times New Roman" w:cs="Times New Roman"/>
          <w:sz w:val="23"/>
          <w:szCs w:val="23"/>
        </w:rPr>
        <w:t xml:space="preserve">азпром газораспределение Липецк" </w:t>
      </w:r>
      <w:r w:rsidR="007F534A" w:rsidRPr="005F1A8E">
        <w:rPr>
          <w:rFonts w:ascii="Times New Roman" w:hAnsi="Times New Roman" w:cs="Times New Roman"/>
          <w:sz w:val="23"/>
          <w:szCs w:val="23"/>
        </w:rPr>
        <w:t xml:space="preserve">– </w:t>
      </w:r>
      <w:r w:rsidR="00211F2D">
        <w:rPr>
          <w:rFonts w:ascii="Times New Roman" w:hAnsi="Times New Roman" w:cs="Times New Roman"/>
          <w:sz w:val="23"/>
          <w:szCs w:val="23"/>
        </w:rPr>
        <w:t>Зуб  Евгений  Алексеевич</w:t>
      </w:r>
      <w:r w:rsidR="005F1A8E" w:rsidRPr="005F1A8E">
        <w:rPr>
          <w:rFonts w:ascii="Times New Roman" w:hAnsi="Times New Roman" w:cs="Times New Roman"/>
          <w:sz w:val="23"/>
          <w:szCs w:val="23"/>
        </w:rPr>
        <w:t xml:space="preserve"> </w:t>
      </w:r>
      <w:r w:rsidR="00211F2D">
        <w:rPr>
          <w:rFonts w:ascii="Times New Roman" w:hAnsi="Times New Roman" w:cs="Times New Roman"/>
          <w:sz w:val="23"/>
          <w:szCs w:val="23"/>
        </w:rPr>
        <w:t>тел. 8(4742</w:t>
      </w:r>
      <w:r w:rsidR="007F534A" w:rsidRPr="005F1A8E">
        <w:rPr>
          <w:rFonts w:ascii="Times New Roman" w:hAnsi="Times New Roman" w:cs="Times New Roman"/>
          <w:sz w:val="23"/>
          <w:szCs w:val="23"/>
        </w:rPr>
        <w:t xml:space="preserve">) </w:t>
      </w:r>
      <w:r w:rsidR="00211F2D">
        <w:rPr>
          <w:rFonts w:ascii="Times New Roman" w:hAnsi="Times New Roman" w:cs="Times New Roman"/>
          <w:sz w:val="23"/>
          <w:szCs w:val="23"/>
        </w:rPr>
        <w:t>23-84-67</w:t>
      </w:r>
      <w:r w:rsidR="007F534A" w:rsidRPr="005F1A8E">
        <w:rPr>
          <w:rFonts w:ascii="Times New Roman" w:hAnsi="Times New Roman" w:cs="Times New Roman"/>
          <w:i/>
          <w:sz w:val="23"/>
          <w:szCs w:val="23"/>
        </w:rPr>
        <w:t>.</w:t>
      </w:r>
    </w:p>
    <w:p w:rsidR="007F534A" w:rsidRPr="00AD34F3" w:rsidRDefault="007F534A" w:rsidP="007D524D">
      <w:pPr>
        <w:pStyle w:val="Default"/>
        <w:jc w:val="both"/>
        <w:rPr>
          <w:color w:val="auto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7D524D" w:rsidRPr="00AD34F3" w:rsidTr="00481CE8">
        <w:trPr>
          <w:trHeight w:val="107"/>
        </w:trPr>
        <w:tc>
          <w:tcPr>
            <w:tcW w:w="4786" w:type="dxa"/>
          </w:tcPr>
          <w:p w:rsidR="00481CE8" w:rsidRDefault="007F534A" w:rsidP="007D524D">
            <w:pPr>
              <w:pStyle w:val="Default"/>
              <w:jc w:val="both"/>
              <w:rPr>
                <w:b/>
                <w:bCs/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>13</w:t>
            </w:r>
            <w:r w:rsidR="007D524D" w:rsidRPr="00AD34F3">
              <w:rPr>
                <w:b/>
                <w:bCs/>
                <w:color w:val="auto"/>
                <w:sz w:val="23"/>
                <w:szCs w:val="23"/>
              </w:rPr>
              <w:t xml:space="preserve">. РЕКВИЗИТЫ И ПОДПИСИ СТОРОН: </w:t>
            </w:r>
          </w:p>
          <w:p w:rsidR="007D524D" w:rsidRPr="00AD34F3" w:rsidRDefault="007D524D" w:rsidP="007D524D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4678" w:type="dxa"/>
          </w:tcPr>
          <w:p w:rsidR="007D524D" w:rsidRPr="00AD34F3" w:rsidRDefault="007D524D" w:rsidP="007D524D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481CE8" w:rsidRPr="00AD34F3" w:rsidTr="00481CE8">
        <w:trPr>
          <w:trHeight w:val="107"/>
        </w:trPr>
        <w:tc>
          <w:tcPr>
            <w:tcW w:w="4786" w:type="dxa"/>
          </w:tcPr>
          <w:p w:rsidR="00481CE8" w:rsidRPr="00481CE8" w:rsidRDefault="00481CE8" w:rsidP="007D524D">
            <w:pPr>
              <w:pStyle w:val="Default"/>
              <w:jc w:val="both"/>
              <w:rPr>
                <w:bCs/>
                <w:iCs/>
                <w:sz w:val="23"/>
                <w:szCs w:val="23"/>
              </w:rPr>
            </w:pPr>
            <w:r w:rsidRPr="00481CE8">
              <w:rPr>
                <w:bCs/>
                <w:iCs/>
                <w:sz w:val="23"/>
                <w:szCs w:val="23"/>
              </w:rPr>
              <w:t xml:space="preserve">ИСПОЛНИТЕЛЬ </w:t>
            </w:r>
          </w:p>
          <w:p w:rsidR="00481CE8" w:rsidRDefault="00481CE8" w:rsidP="007D524D">
            <w:pPr>
              <w:pStyle w:val="Default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  <w:p w:rsidR="00481CE8" w:rsidRDefault="00481CE8" w:rsidP="007D524D">
            <w:pPr>
              <w:pStyle w:val="Default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  <w:p w:rsidR="00481CE8" w:rsidRPr="00AD34F3" w:rsidRDefault="00481CE8" w:rsidP="007D524D">
            <w:pPr>
              <w:pStyle w:val="Default"/>
              <w:jc w:val="both"/>
              <w:rPr>
                <w:sz w:val="23"/>
                <w:szCs w:val="23"/>
              </w:rPr>
            </w:pPr>
            <w:r w:rsidRPr="00AD34F3">
              <w:rPr>
                <w:b/>
                <w:bCs/>
                <w:i/>
                <w:iCs/>
                <w:sz w:val="23"/>
                <w:szCs w:val="23"/>
              </w:rPr>
              <w:t xml:space="preserve">(наименование Исполнителя) </w:t>
            </w:r>
          </w:p>
        </w:tc>
        <w:tc>
          <w:tcPr>
            <w:tcW w:w="4678" w:type="dxa"/>
            <w:vMerge w:val="restart"/>
          </w:tcPr>
          <w:p w:rsidR="00481CE8" w:rsidRPr="009F5929" w:rsidRDefault="00481CE8" w:rsidP="00481CE8">
            <w:pPr>
              <w:overflowPunct w:val="0"/>
              <w:snapToGrid w:val="0"/>
              <w:ind w:firstLine="680"/>
              <w:jc w:val="both"/>
              <w:textAlignment w:val="baseline"/>
            </w:pPr>
            <w:r w:rsidRPr="009F5929">
              <w:t>ЗАКАЗЧИК:</w:t>
            </w:r>
          </w:p>
          <w:p w:rsidR="007D728D" w:rsidRPr="00DA5911" w:rsidRDefault="007D728D" w:rsidP="007D728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DA5911">
              <w:rPr>
                <w:rFonts w:eastAsia="Times New Roman"/>
                <w:b/>
              </w:rPr>
              <w:t xml:space="preserve">АО «Газпром газораспределение Липецк» 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 xml:space="preserve">Юридический/Почтовый адрес: Российская 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 xml:space="preserve">Федерация, 398059, Липецкая область, г. Липецк, 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>ул. М.И. Неделина, 25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proofErr w:type="gramStart"/>
            <w:r w:rsidRPr="00DA5911">
              <w:rPr>
                <w:rFonts w:eastAsia="Times New Roman"/>
              </w:rPr>
              <w:t>Р</w:t>
            </w:r>
            <w:proofErr w:type="gramEnd"/>
            <w:r w:rsidRPr="00DA5911">
              <w:rPr>
                <w:rFonts w:eastAsia="Times New Roman"/>
              </w:rPr>
              <w:t>/с 40702810900190000009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>Липецкий филиал АБ «РОССИЯ» г. Липецк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>к/с 30101810445250000712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>БИК 044206712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 xml:space="preserve">ИНН 4824003938 / КПП 482250001 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>ОГРН 1024800823409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 xml:space="preserve"> Телефон 8(4742) 23-85-80; (4742) 23-85-85</w:t>
            </w:r>
          </w:p>
          <w:p w:rsidR="007D728D" w:rsidRPr="00DA5911" w:rsidRDefault="007D728D" w:rsidP="007D728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Факс (4742) 23-</w:t>
            </w:r>
            <w:r w:rsidRPr="009D398F">
              <w:rPr>
                <w:rFonts w:eastAsia="Times New Roman"/>
              </w:rPr>
              <w:t>84</w:t>
            </w:r>
            <w:r w:rsidRPr="00DA5911">
              <w:rPr>
                <w:rFonts w:eastAsia="Times New Roman"/>
              </w:rPr>
              <w:t>-</w:t>
            </w:r>
            <w:r w:rsidRPr="009D398F">
              <w:rPr>
                <w:rFonts w:eastAsia="Times New Roman"/>
              </w:rPr>
              <w:t>6</w:t>
            </w:r>
            <w:r w:rsidRPr="00DA5911">
              <w:rPr>
                <w:rFonts w:eastAsia="Times New Roman"/>
              </w:rPr>
              <w:t>7</w:t>
            </w:r>
          </w:p>
          <w:p w:rsidR="007D728D" w:rsidRPr="00DA5911" w:rsidRDefault="007D728D" w:rsidP="007D728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A5911">
              <w:rPr>
                <w:rFonts w:eastAsia="Times New Roman"/>
              </w:rPr>
              <w:t xml:space="preserve">эл. адрес: </w:t>
            </w:r>
            <w:hyperlink r:id="rId6" w:history="1">
              <w:r w:rsidRPr="00BD33B7">
                <w:rPr>
                  <w:rStyle w:val="a3"/>
                  <w:rFonts w:eastAsia="Times New Roman"/>
                  <w:lang w:val="en-US"/>
                </w:rPr>
                <w:t>pto</w:t>
              </w:r>
              <w:r w:rsidRPr="00BD33B7">
                <w:rPr>
                  <w:rStyle w:val="a3"/>
                  <w:rFonts w:eastAsia="Times New Roman"/>
                </w:rPr>
                <w:t>@oblgas.lipetsk.ru</w:t>
              </w:r>
            </w:hyperlink>
          </w:p>
          <w:p w:rsidR="007F534A" w:rsidRPr="007F534A" w:rsidRDefault="007F534A" w:rsidP="007F534A">
            <w:pPr>
              <w:jc w:val="both"/>
              <w:rPr>
                <w:sz w:val="23"/>
                <w:szCs w:val="23"/>
              </w:rPr>
            </w:pPr>
          </w:p>
          <w:p w:rsidR="007F534A" w:rsidRPr="007F534A" w:rsidRDefault="007F534A" w:rsidP="00481CE8">
            <w:pPr>
              <w:jc w:val="both"/>
              <w:rPr>
                <w:sz w:val="23"/>
                <w:szCs w:val="23"/>
              </w:rPr>
            </w:pPr>
          </w:p>
          <w:p w:rsidR="00481CE8" w:rsidRPr="002A3395" w:rsidRDefault="00481CE8" w:rsidP="00481CE8">
            <w:pPr>
              <w:jc w:val="both"/>
              <w:rPr>
                <w:b/>
                <w:i/>
              </w:rPr>
            </w:pPr>
            <w:r w:rsidRPr="002A3395">
              <w:rPr>
                <w:b/>
              </w:rPr>
              <w:t>Заместитель генерального директора – главный инженер</w:t>
            </w:r>
          </w:p>
          <w:p w:rsidR="00481CE8" w:rsidRPr="002A3395" w:rsidRDefault="00481CE8" w:rsidP="00481CE8">
            <w:pPr>
              <w:jc w:val="both"/>
              <w:rPr>
                <w:b/>
              </w:rPr>
            </w:pPr>
          </w:p>
          <w:p w:rsidR="00481CE8" w:rsidRPr="002A3395" w:rsidRDefault="00211F2D" w:rsidP="00481CE8">
            <w:pPr>
              <w:jc w:val="both"/>
              <w:rPr>
                <w:b/>
              </w:rPr>
            </w:pPr>
            <w:r>
              <w:rPr>
                <w:b/>
              </w:rPr>
              <w:t>_____________________ А.В. Семёнов</w:t>
            </w:r>
          </w:p>
          <w:p w:rsidR="00481CE8" w:rsidRPr="00AD34F3" w:rsidRDefault="00481CE8" w:rsidP="00481CE8">
            <w:pPr>
              <w:jc w:val="both"/>
              <w:rPr>
                <w:sz w:val="23"/>
                <w:szCs w:val="23"/>
              </w:rPr>
            </w:pPr>
            <w:r w:rsidRPr="009F5929">
              <w:t>МП</w:t>
            </w:r>
          </w:p>
        </w:tc>
      </w:tr>
      <w:tr w:rsidR="00481CE8" w:rsidRPr="00AD34F3" w:rsidTr="00481CE8">
        <w:trPr>
          <w:trHeight w:val="107"/>
        </w:trPr>
        <w:tc>
          <w:tcPr>
            <w:tcW w:w="4786" w:type="dxa"/>
          </w:tcPr>
          <w:p w:rsidR="00481CE8" w:rsidRDefault="00481CE8" w:rsidP="007D524D">
            <w:pPr>
              <w:pStyle w:val="Default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AD34F3">
              <w:rPr>
                <w:b/>
                <w:bCs/>
                <w:i/>
                <w:iCs/>
                <w:sz w:val="23"/>
                <w:szCs w:val="23"/>
              </w:rPr>
              <w:t xml:space="preserve">(реквизиты Исполнителя) </w:t>
            </w:r>
          </w:p>
          <w:p w:rsidR="007F534A" w:rsidRDefault="007F534A" w:rsidP="007F534A">
            <w:pPr>
              <w:pStyle w:val="Default"/>
              <w:jc w:val="both"/>
              <w:rPr>
                <w:sz w:val="23"/>
                <w:szCs w:val="23"/>
              </w:rPr>
            </w:pPr>
            <w:r w:rsidRPr="00AD34F3">
              <w:rPr>
                <w:sz w:val="23"/>
                <w:szCs w:val="23"/>
              </w:rPr>
              <w:t xml:space="preserve">___________/_____________/ </w:t>
            </w:r>
          </w:p>
          <w:p w:rsidR="007F534A" w:rsidRPr="00AD34F3" w:rsidRDefault="007F534A" w:rsidP="007F534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МП</w:t>
            </w:r>
          </w:p>
          <w:p w:rsidR="007F534A" w:rsidRPr="00AD34F3" w:rsidRDefault="007F534A" w:rsidP="007D524D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4678" w:type="dxa"/>
            <w:vMerge/>
          </w:tcPr>
          <w:p w:rsidR="00481CE8" w:rsidRPr="00AD34F3" w:rsidRDefault="00481CE8" w:rsidP="007D524D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7D524D" w:rsidRPr="00AD34F3" w:rsidTr="00481CE8">
        <w:trPr>
          <w:trHeight w:val="247"/>
        </w:trPr>
        <w:tc>
          <w:tcPr>
            <w:tcW w:w="4786" w:type="dxa"/>
          </w:tcPr>
          <w:p w:rsidR="007D524D" w:rsidRPr="00AD34F3" w:rsidRDefault="007D524D" w:rsidP="007D524D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4678" w:type="dxa"/>
          </w:tcPr>
          <w:p w:rsidR="007D524D" w:rsidRPr="00AD34F3" w:rsidRDefault="007D524D" w:rsidP="007D524D">
            <w:pPr>
              <w:pStyle w:val="Default"/>
              <w:jc w:val="both"/>
              <w:rPr>
                <w:sz w:val="23"/>
                <w:szCs w:val="23"/>
              </w:rPr>
            </w:pPr>
            <w:r w:rsidRPr="00AD34F3">
              <w:rPr>
                <w:sz w:val="23"/>
                <w:szCs w:val="23"/>
              </w:rPr>
              <w:t xml:space="preserve"> </w:t>
            </w:r>
          </w:p>
        </w:tc>
      </w:tr>
    </w:tbl>
    <w:p w:rsidR="00B50B5C" w:rsidRDefault="00B50B5C" w:rsidP="007D524D">
      <w:pPr>
        <w:jc w:val="both"/>
        <w:rPr>
          <w:sz w:val="23"/>
          <w:szCs w:val="23"/>
        </w:rPr>
        <w:sectPr w:rsidR="00B50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0B5C" w:rsidRPr="00EA55C8" w:rsidRDefault="00B50B5C" w:rsidP="00EA55C8">
      <w:pPr>
        <w:keepNext/>
        <w:keepLines/>
        <w:suppressLineNumbers/>
        <w:suppressAutoHyphens/>
        <w:jc w:val="right"/>
        <w:rPr>
          <w:b/>
          <w:i/>
          <w:sz w:val="22"/>
          <w:szCs w:val="22"/>
        </w:rPr>
      </w:pPr>
      <w:r w:rsidRPr="00EA55C8">
        <w:rPr>
          <w:b/>
          <w:i/>
          <w:sz w:val="22"/>
          <w:szCs w:val="22"/>
        </w:rPr>
        <w:lastRenderedPageBreak/>
        <w:t>Приложение № 1</w:t>
      </w:r>
    </w:p>
    <w:p w:rsidR="00B50B5C" w:rsidRPr="00EA55C8" w:rsidRDefault="00B50B5C" w:rsidP="00EA55C8">
      <w:pPr>
        <w:keepNext/>
        <w:keepLines/>
        <w:suppressLineNumbers/>
        <w:suppressAutoHyphens/>
        <w:jc w:val="right"/>
        <w:rPr>
          <w:b/>
          <w:sz w:val="22"/>
          <w:szCs w:val="22"/>
        </w:rPr>
      </w:pPr>
      <w:r w:rsidRPr="00EA55C8">
        <w:rPr>
          <w:b/>
          <w:sz w:val="22"/>
          <w:szCs w:val="22"/>
        </w:rPr>
        <w:t xml:space="preserve">к </w:t>
      </w:r>
      <w:r w:rsidR="006B1714">
        <w:rPr>
          <w:b/>
          <w:sz w:val="22"/>
          <w:szCs w:val="22"/>
        </w:rPr>
        <w:t>Договору</w:t>
      </w:r>
      <w:r w:rsidRPr="00EA55C8">
        <w:rPr>
          <w:b/>
          <w:sz w:val="22"/>
          <w:szCs w:val="22"/>
        </w:rPr>
        <w:t xml:space="preserve"> № </w:t>
      </w:r>
      <w:r w:rsidR="00B63E49" w:rsidRPr="00EA55C8">
        <w:rPr>
          <w:b/>
          <w:sz w:val="22"/>
          <w:szCs w:val="22"/>
        </w:rPr>
        <w:t>_________</w:t>
      </w:r>
    </w:p>
    <w:p w:rsidR="00B63E49" w:rsidRPr="00EA55C8" w:rsidRDefault="00B63E49" w:rsidP="00EA55C8">
      <w:pPr>
        <w:keepNext/>
        <w:keepLines/>
        <w:suppressLineNumbers/>
        <w:suppressAutoHyphens/>
        <w:jc w:val="right"/>
        <w:rPr>
          <w:b/>
          <w:sz w:val="22"/>
          <w:szCs w:val="22"/>
        </w:rPr>
      </w:pPr>
    </w:p>
    <w:p w:rsidR="00B50B5C" w:rsidRPr="00EA55C8" w:rsidRDefault="00B50B5C" w:rsidP="00EA55C8">
      <w:pPr>
        <w:keepNext/>
        <w:keepLines/>
        <w:suppressLineNumbers/>
        <w:suppressAutoHyphens/>
        <w:jc w:val="center"/>
        <w:rPr>
          <w:b/>
          <w:sz w:val="22"/>
          <w:szCs w:val="22"/>
        </w:rPr>
      </w:pPr>
      <w:r w:rsidRPr="00EA55C8">
        <w:rPr>
          <w:b/>
          <w:sz w:val="22"/>
          <w:szCs w:val="22"/>
        </w:rPr>
        <w:t>СПЕЦИФИКАЦИЯ</w:t>
      </w:r>
    </w:p>
    <w:p w:rsidR="00B50B5C" w:rsidRPr="00EA55C8" w:rsidRDefault="00B50B5C" w:rsidP="00EA55C8">
      <w:pPr>
        <w:keepNext/>
        <w:keepLines/>
        <w:suppressLineNumbers/>
        <w:suppressAutoHyphens/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793"/>
        <w:gridCol w:w="985"/>
        <w:gridCol w:w="1134"/>
        <w:gridCol w:w="1985"/>
        <w:gridCol w:w="1276"/>
        <w:gridCol w:w="6032"/>
        <w:gridCol w:w="63"/>
      </w:tblGrid>
      <w:tr w:rsidR="00B50B5C" w:rsidRPr="00EA55C8" w:rsidTr="006807A7">
        <w:trPr>
          <w:trHeight w:val="168"/>
        </w:trPr>
        <w:tc>
          <w:tcPr>
            <w:tcW w:w="609" w:type="dxa"/>
            <w:hideMark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A55C8">
              <w:rPr>
                <w:b/>
                <w:bCs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268" w:type="dxa"/>
            <w:gridSpan w:val="7"/>
            <w:hideMark/>
          </w:tcPr>
          <w:p w:rsidR="00B50B5C" w:rsidRPr="00EA55C8" w:rsidRDefault="00B50B5C" w:rsidP="006B1714">
            <w:pPr>
              <w:keepNext/>
              <w:keepLines/>
              <w:suppressLineNumbers/>
              <w:suppressAutoHyphens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A55C8">
              <w:rPr>
                <w:b/>
                <w:sz w:val="22"/>
                <w:szCs w:val="22"/>
              </w:rPr>
              <w:t xml:space="preserve">Наименование и стоимость </w:t>
            </w:r>
            <w:r w:rsidR="006B1714">
              <w:rPr>
                <w:b/>
                <w:sz w:val="22"/>
                <w:szCs w:val="22"/>
              </w:rPr>
              <w:t>работ</w:t>
            </w:r>
            <w:r w:rsidR="00EA55C8" w:rsidRPr="00EA55C8">
              <w:rPr>
                <w:b/>
                <w:sz w:val="22"/>
                <w:szCs w:val="22"/>
              </w:rPr>
              <w:t xml:space="preserve">: </w:t>
            </w:r>
          </w:p>
        </w:tc>
      </w:tr>
      <w:tr w:rsidR="00243A6D" w:rsidRPr="00EA55C8" w:rsidTr="006807A7">
        <w:trPr>
          <w:gridAfter w:val="1"/>
          <w:wAfter w:w="63" w:type="dxa"/>
          <w:trHeight w:val="611"/>
          <w:tblHeader/>
        </w:trPr>
        <w:tc>
          <w:tcPr>
            <w:tcW w:w="609" w:type="dxa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93" w:type="dxa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 xml:space="preserve">Наименование вида </w:t>
            </w:r>
            <w:r w:rsidR="006B1714">
              <w:rPr>
                <w:b/>
                <w:sz w:val="22"/>
                <w:szCs w:val="22"/>
              </w:rPr>
              <w:t xml:space="preserve">работ  </w:t>
            </w:r>
          </w:p>
        </w:tc>
        <w:tc>
          <w:tcPr>
            <w:tcW w:w="985" w:type="dxa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</w:p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</w:p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 xml:space="preserve">Количество </w:t>
            </w:r>
          </w:p>
        </w:tc>
        <w:tc>
          <w:tcPr>
            <w:tcW w:w="1985" w:type="dxa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 xml:space="preserve">Цена за единицу </w:t>
            </w:r>
            <w:r w:rsidR="008B5681">
              <w:rPr>
                <w:b/>
                <w:sz w:val="22"/>
                <w:szCs w:val="22"/>
              </w:rPr>
              <w:t xml:space="preserve">работ </w:t>
            </w:r>
          </w:p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(руб., включая НДС 18%)</w:t>
            </w:r>
          </w:p>
        </w:tc>
        <w:tc>
          <w:tcPr>
            <w:tcW w:w="1276" w:type="dxa"/>
          </w:tcPr>
          <w:p w:rsidR="00243A6D" w:rsidRPr="00EA55C8" w:rsidRDefault="00243A6D" w:rsidP="00EA55C8">
            <w:pPr>
              <w:pStyle w:val="Default"/>
              <w:keepNext/>
              <w:keepLines/>
              <w:suppressLineNumbers/>
              <w:suppressAutoHyphens/>
              <w:jc w:val="center"/>
              <w:rPr>
                <w:sz w:val="22"/>
                <w:szCs w:val="22"/>
              </w:rPr>
            </w:pPr>
            <w:r w:rsidRPr="00EA55C8">
              <w:rPr>
                <w:b/>
                <w:bCs/>
                <w:sz w:val="22"/>
                <w:szCs w:val="22"/>
              </w:rPr>
              <w:t xml:space="preserve">Итого стоимость </w:t>
            </w:r>
          </w:p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A55C8">
              <w:rPr>
                <w:b/>
                <w:bCs/>
                <w:sz w:val="22"/>
                <w:szCs w:val="22"/>
              </w:rPr>
              <w:t>(руб., включая НДС</w:t>
            </w:r>
            <w:r w:rsidR="00EA55C8" w:rsidRPr="00EA55C8">
              <w:rPr>
                <w:b/>
                <w:bCs/>
                <w:sz w:val="22"/>
                <w:szCs w:val="22"/>
              </w:rPr>
              <w:t xml:space="preserve"> 18%</w:t>
            </w:r>
            <w:r w:rsidRPr="00EA55C8">
              <w:rPr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6032" w:type="dxa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bCs/>
                <w:sz w:val="22"/>
                <w:szCs w:val="22"/>
              </w:rPr>
              <w:t xml:space="preserve">Место (адрес) </w:t>
            </w:r>
            <w:r w:rsidR="00C42B00">
              <w:rPr>
                <w:b/>
                <w:bCs/>
                <w:sz w:val="22"/>
                <w:szCs w:val="22"/>
              </w:rPr>
              <w:t>выполнения работ</w:t>
            </w:r>
            <w:r w:rsidRPr="00EA55C8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243A6D" w:rsidRPr="00EA55C8" w:rsidTr="006807A7">
        <w:trPr>
          <w:gridAfter w:val="1"/>
          <w:wAfter w:w="63" w:type="dxa"/>
          <w:trHeight w:val="2089"/>
        </w:trPr>
        <w:tc>
          <w:tcPr>
            <w:tcW w:w="609" w:type="dxa"/>
          </w:tcPr>
          <w:p w:rsidR="00243A6D" w:rsidRPr="00EA55C8" w:rsidRDefault="00243A6D" w:rsidP="00EA55C8">
            <w:pPr>
              <w:pStyle w:val="a4"/>
              <w:keepNext/>
              <w:keepLines/>
              <w:numPr>
                <w:ilvl w:val="0"/>
                <w:numId w:val="2"/>
              </w:numPr>
              <w:suppressLineNumbers/>
              <w:suppressAutoHyphens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:rsidR="00243A6D" w:rsidRPr="001D00ED" w:rsidRDefault="00243A6D" w:rsidP="001D00ED">
            <w:pPr>
              <w:keepNext/>
              <w:keepLines/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43A6D" w:rsidRPr="001D00ED" w:rsidRDefault="00243A6D" w:rsidP="001D00ED">
            <w:pPr>
              <w:keepNext/>
              <w:keepLines/>
              <w:suppressLineNumbers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6032" w:type="dxa"/>
            <w:vAlign w:val="center"/>
          </w:tcPr>
          <w:p w:rsidR="00EA55C8" w:rsidRPr="00EA55C8" w:rsidRDefault="00EA55C8" w:rsidP="006807A7">
            <w:pPr>
              <w:keepNext/>
              <w:keepLines/>
              <w:suppressLineNumbers/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243A6D" w:rsidRPr="00EA55C8" w:rsidTr="006807A7">
        <w:trPr>
          <w:gridAfter w:val="1"/>
          <w:wAfter w:w="63" w:type="dxa"/>
          <w:trHeight w:val="136"/>
        </w:trPr>
        <w:tc>
          <w:tcPr>
            <w:tcW w:w="6521" w:type="dxa"/>
            <w:gridSpan w:val="4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rPr>
                <w:b/>
                <w:bCs/>
                <w:sz w:val="22"/>
                <w:szCs w:val="22"/>
              </w:rPr>
            </w:pPr>
            <w:r w:rsidRPr="00EA55C8">
              <w:rPr>
                <w:b/>
                <w:bCs/>
                <w:sz w:val="22"/>
                <w:szCs w:val="22"/>
              </w:rPr>
              <w:t>ИТОГО руб., включая НДС 18%:</w:t>
            </w:r>
          </w:p>
        </w:tc>
        <w:tc>
          <w:tcPr>
            <w:tcW w:w="9293" w:type="dxa"/>
            <w:gridSpan w:val="3"/>
            <w:vAlign w:val="center"/>
          </w:tcPr>
          <w:p w:rsidR="00243A6D" w:rsidRPr="00EA55C8" w:rsidRDefault="00243A6D" w:rsidP="00EA55C8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</w:p>
        </w:tc>
      </w:tr>
    </w:tbl>
    <w:p w:rsidR="00B50B5C" w:rsidRPr="00EA55C8" w:rsidRDefault="00B50B5C" w:rsidP="00EA55C8">
      <w:pPr>
        <w:keepNext/>
        <w:keepLines/>
        <w:suppressLineNumbers/>
        <w:suppressAutoHyphens/>
        <w:rPr>
          <w:sz w:val="22"/>
          <w:szCs w:val="22"/>
        </w:rPr>
      </w:pPr>
    </w:p>
    <w:tbl>
      <w:tblPr>
        <w:tblW w:w="1587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76"/>
        <w:gridCol w:w="534"/>
        <w:gridCol w:w="6237"/>
        <w:gridCol w:w="1078"/>
        <w:gridCol w:w="7512"/>
        <w:gridCol w:w="340"/>
      </w:tblGrid>
      <w:tr w:rsidR="00B50B5C" w:rsidRPr="00EA55C8" w:rsidTr="00EA55C8">
        <w:trPr>
          <w:trHeight w:val="12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516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 xml:space="preserve">Условия </w:t>
            </w:r>
            <w:r w:rsidR="00C42B00">
              <w:rPr>
                <w:b/>
                <w:sz w:val="22"/>
                <w:szCs w:val="22"/>
              </w:rPr>
              <w:t>выполнения работ</w:t>
            </w:r>
            <w:r w:rsidRPr="00EA55C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50B5C" w:rsidRPr="00EA55C8" w:rsidTr="00EA55C8">
        <w:trPr>
          <w:trHeight w:val="47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jc w:val="center"/>
              <w:rPr>
                <w:sz w:val="22"/>
                <w:szCs w:val="22"/>
              </w:rPr>
            </w:pPr>
            <w:r w:rsidRPr="00EA55C8">
              <w:rPr>
                <w:sz w:val="22"/>
                <w:szCs w:val="22"/>
              </w:rPr>
              <w:t>2.1.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rPr>
                <w:noProof/>
                <w:sz w:val="22"/>
                <w:szCs w:val="22"/>
              </w:rPr>
            </w:pPr>
            <w:r w:rsidRPr="00EA55C8">
              <w:rPr>
                <w:noProof/>
                <w:sz w:val="22"/>
                <w:szCs w:val="22"/>
              </w:rPr>
              <w:t xml:space="preserve">Срок </w:t>
            </w:r>
            <w:r w:rsidR="00C42B00">
              <w:rPr>
                <w:noProof/>
                <w:sz w:val="22"/>
                <w:szCs w:val="22"/>
              </w:rPr>
              <w:t>выполнения работ</w:t>
            </w:r>
            <w:r w:rsidRPr="00EA55C8">
              <w:rPr>
                <w:noProof/>
                <w:sz w:val="22"/>
                <w:szCs w:val="22"/>
              </w:rPr>
              <w:t>: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pStyle w:val="a4"/>
              <w:keepNext/>
              <w:keepLines/>
              <w:suppressLineNumbers/>
              <w:suppressAutoHyphens/>
              <w:ind w:left="0"/>
              <w:jc w:val="both"/>
              <w:rPr>
                <w:bCs/>
                <w:sz w:val="22"/>
                <w:szCs w:val="22"/>
              </w:rPr>
            </w:pPr>
            <w:r w:rsidRPr="00EA55C8">
              <w:rPr>
                <w:b/>
                <w:bCs/>
                <w:sz w:val="22"/>
                <w:szCs w:val="22"/>
              </w:rPr>
              <w:t xml:space="preserve">Начало </w:t>
            </w:r>
            <w:r w:rsidR="00C42B00">
              <w:rPr>
                <w:b/>
                <w:bCs/>
                <w:sz w:val="22"/>
                <w:szCs w:val="22"/>
              </w:rPr>
              <w:t>выполнения работ</w:t>
            </w:r>
            <w:r w:rsidRPr="00EA55C8">
              <w:rPr>
                <w:b/>
                <w:bCs/>
                <w:sz w:val="22"/>
                <w:szCs w:val="22"/>
              </w:rPr>
              <w:t xml:space="preserve">: </w:t>
            </w:r>
            <w:sdt>
              <w:sdtPr>
                <w:rPr>
                  <w:bCs/>
                  <w:sz w:val="22"/>
                  <w:szCs w:val="22"/>
                </w:rPr>
                <w:id w:val="1781906762"/>
                <w:placeholder>
                  <w:docPart w:val="191A3247F16145A8B5363E5AC093D80C"/>
                </w:placeholder>
                <w:showingPlcHdr/>
              </w:sdtPr>
              <w:sdtEndPr/>
              <w:sdtContent>
                <w:r w:rsidR="006B1714">
                  <w:rPr>
                    <w:rStyle w:val="a7"/>
                    <w:color w:val="548DD4" w:themeColor="text2" w:themeTint="99"/>
                    <w:spacing w:val="10"/>
                  </w:rPr>
                  <w:t>________________________________________________________________</w:t>
                </w:r>
              </w:sdtContent>
            </w:sdt>
          </w:p>
          <w:p w:rsidR="00B50B5C" w:rsidRPr="00EA55C8" w:rsidRDefault="00B50B5C" w:rsidP="006B1714">
            <w:pPr>
              <w:pStyle w:val="a4"/>
              <w:keepNext/>
              <w:keepLines/>
              <w:suppressLineNumbers/>
              <w:suppressAutoHyphens/>
              <w:ind w:left="0"/>
              <w:jc w:val="both"/>
              <w:rPr>
                <w:noProof/>
                <w:sz w:val="22"/>
                <w:szCs w:val="22"/>
              </w:rPr>
            </w:pPr>
            <w:r w:rsidRPr="00EA55C8">
              <w:rPr>
                <w:b/>
                <w:bCs/>
                <w:sz w:val="22"/>
                <w:szCs w:val="22"/>
              </w:rPr>
              <w:t xml:space="preserve">Окончание </w:t>
            </w:r>
            <w:r w:rsidR="00C42B00">
              <w:rPr>
                <w:b/>
                <w:bCs/>
                <w:sz w:val="22"/>
                <w:szCs w:val="22"/>
              </w:rPr>
              <w:t>выполнения работ</w:t>
            </w:r>
            <w:r w:rsidRPr="00EA55C8">
              <w:rPr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B50B5C" w:rsidRPr="00EA55C8" w:rsidTr="00EA55C8">
        <w:trPr>
          <w:trHeight w:val="11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 xml:space="preserve">Условия оплаты стоимости </w:t>
            </w:r>
            <w:r w:rsidR="008B5681">
              <w:rPr>
                <w:b/>
                <w:sz w:val="22"/>
                <w:szCs w:val="22"/>
              </w:rPr>
              <w:t xml:space="preserve">работ </w:t>
            </w:r>
            <w:r w:rsidRPr="00EA55C8">
              <w:rPr>
                <w:b/>
                <w:sz w:val="22"/>
                <w:szCs w:val="22"/>
              </w:rPr>
              <w:t>Заказчиком</w:t>
            </w:r>
          </w:p>
        </w:tc>
      </w:tr>
      <w:tr w:rsidR="00B50B5C" w:rsidRPr="00EA55C8" w:rsidTr="00EA55C8">
        <w:trPr>
          <w:trHeight w:val="84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jc w:val="center"/>
              <w:rPr>
                <w:sz w:val="22"/>
                <w:szCs w:val="22"/>
              </w:rPr>
            </w:pPr>
            <w:r w:rsidRPr="00EA55C8">
              <w:rPr>
                <w:sz w:val="22"/>
                <w:szCs w:val="22"/>
              </w:rPr>
              <w:t>3.1.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B5C" w:rsidRPr="00EA55C8" w:rsidRDefault="00B50B5C" w:rsidP="00EA55C8">
            <w:pPr>
              <w:pStyle w:val="Default"/>
              <w:keepNext/>
              <w:keepLines/>
              <w:suppressLineNumbers/>
              <w:suppressAutoHyphens/>
              <w:rPr>
                <w:sz w:val="22"/>
                <w:szCs w:val="22"/>
              </w:rPr>
            </w:pPr>
            <w:r w:rsidRPr="00EA55C8">
              <w:rPr>
                <w:sz w:val="22"/>
                <w:szCs w:val="22"/>
              </w:rPr>
              <w:t xml:space="preserve">Оплата осуществляется путем перечисления денежных средств на расчетный счет Исполнителя, указанный в настоящем Договоре, в следующих размерах и в следующие сроки: 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B5C" w:rsidRPr="00EA55C8" w:rsidRDefault="00B50B5C" w:rsidP="00EA55C8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EA55C8" w:rsidRPr="00EA55C8" w:rsidTr="00EA55C8">
        <w:tblPrEx>
          <w:jc w:val="center"/>
          <w:tblLook w:val="00A0" w:firstRow="1" w:lastRow="0" w:firstColumn="1" w:lastColumn="0" w:noHBand="0" w:noVBand="0"/>
        </w:tblPrEx>
        <w:trPr>
          <w:gridBefore w:val="1"/>
          <w:gridAfter w:val="1"/>
          <w:wBefore w:w="176" w:type="dxa"/>
          <w:wAfter w:w="340" w:type="dxa"/>
          <w:trHeight w:val="2438"/>
          <w:jc w:val="center"/>
        </w:trPr>
        <w:tc>
          <w:tcPr>
            <w:tcW w:w="7849" w:type="dxa"/>
            <w:gridSpan w:val="3"/>
          </w:tcPr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color w:val="000000"/>
                <w:sz w:val="22"/>
                <w:szCs w:val="22"/>
              </w:rPr>
            </w:pPr>
            <w:r w:rsidRPr="00EA55C8">
              <w:rPr>
                <w:b/>
                <w:color w:val="000000"/>
                <w:sz w:val="22"/>
                <w:szCs w:val="22"/>
              </w:rPr>
              <w:t>Подписи Сторон: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color w:val="000000"/>
                <w:sz w:val="22"/>
                <w:szCs w:val="22"/>
              </w:rPr>
            </w:pPr>
            <w:r w:rsidRPr="00EA55C8">
              <w:rPr>
                <w:b/>
                <w:color w:val="000000"/>
                <w:sz w:val="22"/>
                <w:szCs w:val="22"/>
              </w:rPr>
              <w:t xml:space="preserve">От Исполнителя: 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  <w:r w:rsidRPr="00EA55C8">
              <w:rPr>
                <w:color w:val="000000"/>
                <w:sz w:val="22"/>
                <w:szCs w:val="22"/>
              </w:rPr>
              <w:t>________________ ФИО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color w:val="000000"/>
                <w:sz w:val="22"/>
                <w:szCs w:val="22"/>
              </w:rPr>
            </w:pPr>
            <w:r w:rsidRPr="00EA55C8">
              <w:rPr>
                <w:color w:val="000000"/>
                <w:sz w:val="22"/>
                <w:szCs w:val="22"/>
              </w:rPr>
              <w:t>МП</w:t>
            </w:r>
          </w:p>
        </w:tc>
        <w:tc>
          <w:tcPr>
            <w:tcW w:w="7512" w:type="dxa"/>
          </w:tcPr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От Заказчика: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i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Заместитель генерально</w:t>
            </w:r>
            <w:r w:rsidR="00211F2D">
              <w:rPr>
                <w:b/>
                <w:sz w:val="22"/>
                <w:szCs w:val="22"/>
              </w:rPr>
              <w:t xml:space="preserve">го директора – главный инженер </w:t>
            </w:r>
            <w:r w:rsidRPr="00EA55C8">
              <w:rPr>
                <w:b/>
                <w:sz w:val="22"/>
                <w:szCs w:val="22"/>
              </w:rPr>
              <w:t>АО «Г</w:t>
            </w:r>
            <w:r w:rsidR="00211F2D">
              <w:rPr>
                <w:b/>
                <w:sz w:val="22"/>
                <w:szCs w:val="22"/>
              </w:rPr>
              <w:t>азпром газораспределение Липецк</w:t>
            </w:r>
            <w:r w:rsidRPr="00EA55C8">
              <w:rPr>
                <w:b/>
                <w:sz w:val="22"/>
                <w:szCs w:val="22"/>
              </w:rPr>
              <w:t>»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</w:p>
          <w:p w:rsidR="00EA55C8" w:rsidRPr="00EA55C8" w:rsidRDefault="00211F2D" w:rsidP="00EA55C8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 А.В. Семёнов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sz w:val="22"/>
                <w:szCs w:val="22"/>
              </w:rPr>
            </w:pPr>
            <w:r w:rsidRPr="00EA55C8">
              <w:rPr>
                <w:sz w:val="22"/>
                <w:szCs w:val="22"/>
              </w:rPr>
              <w:t>МП</w:t>
            </w:r>
          </w:p>
        </w:tc>
      </w:tr>
    </w:tbl>
    <w:p w:rsidR="00B50B5C" w:rsidRDefault="00B50B5C" w:rsidP="00B50B5C">
      <w:pPr>
        <w:rPr>
          <w:bCs/>
        </w:rPr>
        <w:sectPr w:rsidR="00B50B5C" w:rsidSect="00F27ACB">
          <w:pgSz w:w="16840" w:h="11907" w:orient="landscape" w:code="9"/>
          <w:pgMar w:top="425" w:right="567" w:bottom="851" w:left="851" w:header="567" w:footer="567" w:gutter="0"/>
          <w:cols w:space="708"/>
          <w:docGrid w:linePitch="360"/>
        </w:sectPr>
      </w:pPr>
    </w:p>
    <w:p w:rsidR="00B50B5C" w:rsidRPr="00EA55C8" w:rsidRDefault="00B50B5C" w:rsidP="00B50B5C">
      <w:pPr>
        <w:jc w:val="right"/>
        <w:rPr>
          <w:b/>
          <w:i/>
          <w:sz w:val="23"/>
          <w:szCs w:val="23"/>
        </w:rPr>
      </w:pPr>
      <w:r w:rsidRPr="00EA55C8">
        <w:rPr>
          <w:b/>
          <w:i/>
          <w:sz w:val="23"/>
          <w:szCs w:val="23"/>
        </w:rPr>
        <w:lastRenderedPageBreak/>
        <w:t>Приложение № 2</w:t>
      </w:r>
    </w:p>
    <w:p w:rsidR="00B50B5C" w:rsidRPr="00EA55C8" w:rsidRDefault="00B50B5C" w:rsidP="00B50B5C">
      <w:pPr>
        <w:jc w:val="right"/>
        <w:rPr>
          <w:b/>
          <w:bCs/>
          <w:i/>
        </w:rPr>
      </w:pPr>
      <w:r w:rsidRPr="00EA55C8">
        <w:rPr>
          <w:b/>
          <w:i/>
          <w:sz w:val="23"/>
          <w:szCs w:val="23"/>
        </w:rPr>
        <w:t xml:space="preserve">к </w:t>
      </w:r>
      <w:r w:rsidR="006B1714">
        <w:rPr>
          <w:b/>
          <w:i/>
          <w:sz w:val="23"/>
          <w:szCs w:val="23"/>
        </w:rPr>
        <w:t>Договору</w:t>
      </w:r>
      <w:r w:rsidRPr="00EA55C8">
        <w:rPr>
          <w:b/>
          <w:i/>
          <w:sz w:val="23"/>
          <w:szCs w:val="23"/>
        </w:rPr>
        <w:t xml:space="preserve"> № </w:t>
      </w:r>
      <w:r w:rsidR="00EA55C8" w:rsidRPr="00EA55C8">
        <w:rPr>
          <w:b/>
          <w:i/>
          <w:sz w:val="23"/>
          <w:szCs w:val="23"/>
        </w:rPr>
        <w:t>_________</w:t>
      </w:r>
    </w:p>
    <w:p w:rsidR="00B50B5C" w:rsidRDefault="00B50B5C" w:rsidP="00B50B5C">
      <w:pPr>
        <w:spacing w:before="80"/>
        <w:jc w:val="right"/>
        <w:rPr>
          <w:b/>
          <w:bCs/>
        </w:rPr>
      </w:pPr>
      <w:bookmarkStart w:id="0" w:name="_GoBack"/>
      <w:r>
        <w:rPr>
          <w:b/>
          <w:bCs/>
          <w:noProof/>
        </w:rPr>
        <w:drawing>
          <wp:inline distT="0" distB="0" distL="0" distR="0" wp14:anchorId="0FCC384E" wp14:editId="2898AFE6">
            <wp:extent cx="6477000" cy="6794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79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70"/>
        <w:gridCol w:w="4501"/>
      </w:tblGrid>
      <w:tr w:rsidR="00B50B5C" w:rsidRPr="00444951" w:rsidTr="00F27ACB">
        <w:trPr>
          <w:trHeight w:val="64"/>
          <w:jc w:val="center"/>
        </w:trPr>
        <w:tc>
          <w:tcPr>
            <w:tcW w:w="5070" w:type="dxa"/>
          </w:tcPr>
          <w:p w:rsidR="00B50B5C" w:rsidRPr="003A17EF" w:rsidRDefault="00B50B5C" w:rsidP="00F27ACB">
            <w:pPr>
              <w:rPr>
                <w:b/>
                <w:color w:val="000000"/>
                <w:sz w:val="22"/>
                <w:szCs w:val="22"/>
              </w:rPr>
            </w:pPr>
            <w:r w:rsidRPr="003A17EF">
              <w:rPr>
                <w:b/>
                <w:color w:val="000000"/>
                <w:sz w:val="22"/>
                <w:szCs w:val="22"/>
              </w:rPr>
              <w:t>Подписи Сторон:</w:t>
            </w:r>
          </w:p>
        </w:tc>
        <w:tc>
          <w:tcPr>
            <w:tcW w:w="4501" w:type="dxa"/>
          </w:tcPr>
          <w:p w:rsidR="00B50B5C" w:rsidRPr="00F47C2F" w:rsidRDefault="00B50B5C" w:rsidP="00F27ACB">
            <w:pPr>
              <w:rPr>
                <w:sz w:val="22"/>
                <w:szCs w:val="22"/>
              </w:rPr>
            </w:pPr>
          </w:p>
        </w:tc>
      </w:tr>
      <w:tr w:rsidR="00B50B5C" w:rsidRPr="00444951" w:rsidTr="00F27ACB">
        <w:trPr>
          <w:trHeight w:val="1372"/>
          <w:jc w:val="center"/>
        </w:trPr>
        <w:tc>
          <w:tcPr>
            <w:tcW w:w="5070" w:type="dxa"/>
          </w:tcPr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b/>
                <w:color w:val="000000"/>
                <w:sz w:val="22"/>
                <w:szCs w:val="22"/>
              </w:rPr>
            </w:pPr>
            <w:r w:rsidRPr="00EA55C8">
              <w:rPr>
                <w:b/>
                <w:color w:val="000000"/>
                <w:sz w:val="22"/>
                <w:szCs w:val="22"/>
              </w:rPr>
              <w:t xml:space="preserve">От Исполнителя: 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  <w:r w:rsidRPr="00EA55C8">
              <w:rPr>
                <w:color w:val="000000"/>
                <w:sz w:val="22"/>
                <w:szCs w:val="22"/>
              </w:rPr>
              <w:t>________________ ФИО</w:t>
            </w:r>
          </w:p>
          <w:p w:rsidR="00B50B5C" w:rsidRPr="003A17EF" w:rsidRDefault="00EA55C8" w:rsidP="00EA55C8">
            <w:pPr>
              <w:rPr>
                <w:color w:val="000000"/>
                <w:sz w:val="22"/>
                <w:szCs w:val="22"/>
              </w:rPr>
            </w:pPr>
            <w:r w:rsidRPr="00EA55C8">
              <w:rPr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501" w:type="dxa"/>
          </w:tcPr>
          <w:p w:rsidR="00B50B5C" w:rsidRPr="003A17EF" w:rsidRDefault="00B50B5C" w:rsidP="00F27ACB">
            <w:pPr>
              <w:rPr>
                <w:b/>
                <w:sz w:val="22"/>
                <w:szCs w:val="22"/>
              </w:rPr>
            </w:pPr>
            <w:r w:rsidRPr="003A17EF">
              <w:rPr>
                <w:b/>
                <w:sz w:val="22"/>
                <w:szCs w:val="22"/>
              </w:rPr>
              <w:t>От Заказчика:</w:t>
            </w:r>
          </w:p>
          <w:p w:rsidR="00EA55C8" w:rsidRPr="00EA55C8" w:rsidRDefault="00EA55C8" w:rsidP="00EA55C8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</w:rPr>
            </w:pPr>
          </w:p>
          <w:p w:rsidR="00211F2D" w:rsidRPr="00EA55C8" w:rsidRDefault="00211F2D" w:rsidP="00211F2D">
            <w:pPr>
              <w:keepNext/>
              <w:keepLines/>
              <w:suppressLineNumbers/>
              <w:suppressAutoHyphens/>
              <w:rPr>
                <w:b/>
                <w:i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Заместитель генерально</w:t>
            </w:r>
            <w:r>
              <w:rPr>
                <w:b/>
                <w:sz w:val="22"/>
                <w:szCs w:val="22"/>
              </w:rPr>
              <w:t xml:space="preserve">го директора – главный инженер </w:t>
            </w:r>
            <w:r w:rsidRPr="00EA55C8">
              <w:rPr>
                <w:b/>
                <w:sz w:val="22"/>
                <w:szCs w:val="22"/>
              </w:rPr>
              <w:t>АО «Г</w:t>
            </w:r>
            <w:r>
              <w:rPr>
                <w:b/>
                <w:sz w:val="22"/>
                <w:szCs w:val="22"/>
              </w:rPr>
              <w:t>азпром газораспределение Липецк</w:t>
            </w:r>
            <w:r w:rsidRPr="00EA55C8">
              <w:rPr>
                <w:b/>
                <w:sz w:val="22"/>
                <w:szCs w:val="22"/>
              </w:rPr>
              <w:t>»</w:t>
            </w:r>
          </w:p>
          <w:p w:rsidR="00211F2D" w:rsidRPr="00EA55C8" w:rsidRDefault="00211F2D" w:rsidP="00211F2D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</w:p>
          <w:p w:rsidR="00211F2D" w:rsidRPr="00EA55C8" w:rsidRDefault="00211F2D" w:rsidP="00211F2D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 А.В. Семёнов</w:t>
            </w:r>
          </w:p>
          <w:p w:rsidR="00B50B5C" w:rsidRPr="00F47C2F" w:rsidRDefault="00211F2D" w:rsidP="00211F2D">
            <w:pPr>
              <w:rPr>
                <w:sz w:val="22"/>
                <w:szCs w:val="22"/>
              </w:rPr>
            </w:pPr>
            <w:r w:rsidRPr="00EA55C8">
              <w:rPr>
                <w:sz w:val="22"/>
                <w:szCs w:val="22"/>
              </w:rPr>
              <w:t>МП</w:t>
            </w:r>
          </w:p>
        </w:tc>
      </w:tr>
    </w:tbl>
    <w:p w:rsidR="00B50B5C" w:rsidRDefault="00B50B5C" w:rsidP="00B50B5C">
      <w:pPr>
        <w:spacing w:before="80"/>
        <w:jc w:val="right"/>
        <w:rPr>
          <w:b/>
          <w:bCs/>
        </w:rPr>
      </w:pPr>
    </w:p>
    <w:p w:rsidR="00B50B5C" w:rsidRDefault="00B50B5C" w:rsidP="00B50B5C">
      <w:pPr>
        <w:jc w:val="right"/>
        <w:rPr>
          <w:b/>
          <w:i/>
          <w:sz w:val="23"/>
          <w:szCs w:val="23"/>
        </w:rPr>
      </w:pPr>
    </w:p>
    <w:p w:rsidR="00B50B5C" w:rsidRDefault="00B50B5C" w:rsidP="00B50B5C">
      <w:pPr>
        <w:jc w:val="right"/>
        <w:rPr>
          <w:b/>
          <w:i/>
          <w:sz w:val="23"/>
          <w:szCs w:val="23"/>
        </w:rPr>
      </w:pPr>
    </w:p>
    <w:p w:rsidR="00B50B5C" w:rsidRPr="006A068A" w:rsidRDefault="00B50B5C" w:rsidP="00B50B5C">
      <w:pPr>
        <w:jc w:val="right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lastRenderedPageBreak/>
        <w:t>Приложение № 3</w:t>
      </w:r>
    </w:p>
    <w:p w:rsidR="00B50B5C" w:rsidRDefault="00B50B5C" w:rsidP="00B50B5C">
      <w:pPr>
        <w:jc w:val="right"/>
        <w:rPr>
          <w:b/>
          <w:bCs/>
        </w:rPr>
      </w:pPr>
      <w:r w:rsidRPr="006A068A">
        <w:rPr>
          <w:b/>
          <w:sz w:val="23"/>
          <w:szCs w:val="23"/>
        </w:rPr>
        <w:t xml:space="preserve">к </w:t>
      </w:r>
      <w:r w:rsidR="006B1714">
        <w:rPr>
          <w:b/>
          <w:sz w:val="23"/>
          <w:szCs w:val="23"/>
        </w:rPr>
        <w:t>Договору</w:t>
      </w:r>
      <w:r w:rsidRPr="006A068A">
        <w:rPr>
          <w:b/>
          <w:sz w:val="23"/>
          <w:szCs w:val="23"/>
        </w:rPr>
        <w:t xml:space="preserve"> №</w:t>
      </w:r>
      <w:r>
        <w:rPr>
          <w:b/>
          <w:sz w:val="23"/>
          <w:szCs w:val="23"/>
        </w:rPr>
        <w:t xml:space="preserve"> </w:t>
      </w:r>
      <w:r w:rsidR="006B1354">
        <w:rPr>
          <w:b/>
          <w:sz w:val="23"/>
          <w:szCs w:val="23"/>
        </w:rPr>
        <w:t>______</w:t>
      </w:r>
    </w:p>
    <w:p w:rsidR="00B50B5C" w:rsidRPr="008C5851" w:rsidRDefault="00B50B5C" w:rsidP="00B50B5C">
      <w:pPr>
        <w:pStyle w:val="2"/>
        <w:rPr>
          <w:sz w:val="6"/>
          <w:szCs w:val="6"/>
          <w:lang w:val="ru-RU"/>
        </w:rPr>
      </w:pPr>
    </w:p>
    <w:p w:rsidR="00B50B5C" w:rsidRDefault="00B50B5C" w:rsidP="00B50B5C">
      <w:pPr>
        <w:pStyle w:val="2"/>
        <w:rPr>
          <w:lang w:val="ru-RU"/>
        </w:rPr>
      </w:pPr>
    </w:p>
    <w:p w:rsidR="00B50B5C" w:rsidRDefault="00B50B5C" w:rsidP="00B50B5C">
      <w:pPr>
        <w:pStyle w:val="2"/>
        <w:rPr>
          <w:lang w:val="ru-RU"/>
        </w:rPr>
      </w:pPr>
      <w:r w:rsidRPr="00D34059">
        <w:t>ТЕХНИЧЕСКОЕ ЗАДАНИЕ</w:t>
      </w:r>
    </w:p>
    <w:p w:rsidR="00B50B5C" w:rsidRDefault="00B50B5C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p w:rsidR="001D00ED" w:rsidRPr="00351839" w:rsidRDefault="001D00ED" w:rsidP="00B50B5C">
      <w:pPr>
        <w:pStyle w:val="a4"/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70"/>
        <w:gridCol w:w="4501"/>
      </w:tblGrid>
      <w:tr w:rsidR="006B1354" w:rsidRPr="00F47C2F" w:rsidTr="00F27ACB">
        <w:trPr>
          <w:trHeight w:val="64"/>
          <w:jc w:val="center"/>
        </w:trPr>
        <w:tc>
          <w:tcPr>
            <w:tcW w:w="5070" w:type="dxa"/>
          </w:tcPr>
          <w:p w:rsidR="006B1354" w:rsidRDefault="006B1354" w:rsidP="00F27ACB">
            <w:pPr>
              <w:rPr>
                <w:b/>
                <w:color w:val="000000"/>
                <w:sz w:val="22"/>
                <w:szCs w:val="22"/>
              </w:rPr>
            </w:pPr>
          </w:p>
          <w:p w:rsidR="006B1354" w:rsidRDefault="006B1354" w:rsidP="00F27ACB">
            <w:pPr>
              <w:rPr>
                <w:b/>
                <w:color w:val="000000"/>
                <w:sz w:val="22"/>
                <w:szCs w:val="22"/>
              </w:rPr>
            </w:pPr>
          </w:p>
          <w:p w:rsidR="006B1354" w:rsidRPr="003A17EF" w:rsidRDefault="006B1354" w:rsidP="00F27ACB">
            <w:pPr>
              <w:rPr>
                <w:b/>
                <w:color w:val="000000"/>
                <w:sz w:val="22"/>
                <w:szCs w:val="22"/>
              </w:rPr>
            </w:pPr>
            <w:r w:rsidRPr="003A17EF">
              <w:rPr>
                <w:b/>
                <w:color w:val="000000"/>
                <w:sz w:val="22"/>
                <w:szCs w:val="22"/>
              </w:rPr>
              <w:t>Подписи Сторон:</w:t>
            </w:r>
          </w:p>
        </w:tc>
        <w:tc>
          <w:tcPr>
            <w:tcW w:w="4501" w:type="dxa"/>
          </w:tcPr>
          <w:p w:rsidR="006B1354" w:rsidRPr="00F47C2F" w:rsidRDefault="006B1354" w:rsidP="00F27ACB">
            <w:pPr>
              <w:rPr>
                <w:sz w:val="22"/>
                <w:szCs w:val="22"/>
              </w:rPr>
            </w:pPr>
          </w:p>
        </w:tc>
      </w:tr>
      <w:tr w:rsidR="006B1354" w:rsidRPr="00F47C2F" w:rsidTr="00F27ACB">
        <w:trPr>
          <w:trHeight w:val="1372"/>
          <w:jc w:val="center"/>
        </w:trPr>
        <w:tc>
          <w:tcPr>
            <w:tcW w:w="5070" w:type="dxa"/>
          </w:tcPr>
          <w:p w:rsidR="006B1354" w:rsidRPr="00EA55C8" w:rsidRDefault="006B1354" w:rsidP="00F27ACB">
            <w:pPr>
              <w:keepNext/>
              <w:keepLines/>
              <w:suppressLineNumbers/>
              <w:suppressAutoHyphens/>
              <w:rPr>
                <w:b/>
                <w:color w:val="000000"/>
                <w:sz w:val="22"/>
                <w:szCs w:val="22"/>
              </w:rPr>
            </w:pPr>
            <w:r w:rsidRPr="00EA55C8">
              <w:rPr>
                <w:b/>
                <w:color w:val="000000"/>
                <w:sz w:val="22"/>
                <w:szCs w:val="22"/>
              </w:rPr>
              <w:t xml:space="preserve">От Исполнителя: </w:t>
            </w:r>
          </w:p>
          <w:p w:rsidR="006B1354" w:rsidRPr="00EA55C8" w:rsidRDefault="006B1354" w:rsidP="00F27ACB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6B1354" w:rsidRPr="00EA55C8" w:rsidRDefault="006B1354" w:rsidP="00F27ACB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6B1354" w:rsidRPr="00EA55C8" w:rsidRDefault="006B1354" w:rsidP="00F27ACB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</w:p>
          <w:p w:rsidR="006B1354" w:rsidRPr="00EA55C8" w:rsidRDefault="006B1354" w:rsidP="00F27ACB">
            <w:pPr>
              <w:keepNext/>
              <w:keepLines/>
              <w:suppressLineNumbers/>
              <w:suppressAutoHyphens/>
              <w:rPr>
                <w:color w:val="000000"/>
                <w:sz w:val="22"/>
                <w:szCs w:val="22"/>
              </w:rPr>
            </w:pPr>
            <w:r w:rsidRPr="00EA55C8">
              <w:rPr>
                <w:color w:val="000000"/>
                <w:sz w:val="22"/>
                <w:szCs w:val="22"/>
              </w:rPr>
              <w:t>________________ ФИО</w:t>
            </w:r>
          </w:p>
          <w:p w:rsidR="006B1354" w:rsidRPr="003A17EF" w:rsidRDefault="006B1354" w:rsidP="00F27ACB">
            <w:pPr>
              <w:rPr>
                <w:color w:val="000000"/>
                <w:sz w:val="22"/>
                <w:szCs w:val="22"/>
              </w:rPr>
            </w:pPr>
            <w:r w:rsidRPr="00EA55C8">
              <w:rPr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501" w:type="dxa"/>
          </w:tcPr>
          <w:p w:rsidR="006B1354" w:rsidRPr="003A17EF" w:rsidRDefault="006B1354" w:rsidP="00F27ACB">
            <w:pPr>
              <w:rPr>
                <w:b/>
                <w:sz w:val="22"/>
                <w:szCs w:val="22"/>
              </w:rPr>
            </w:pPr>
            <w:r w:rsidRPr="003A17EF">
              <w:rPr>
                <w:b/>
                <w:sz w:val="22"/>
                <w:szCs w:val="22"/>
              </w:rPr>
              <w:t>От Заказчика:</w:t>
            </w:r>
          </w:p>
          <w:p w:rsidR="006B1354" w:rsidRPr="00EA55C8" w:rsidRDefault="006B1354" w:rsidP="00F27ACB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</w:rPr>
            </w:pPr>
          </w:p>
          <w:p w:rsidR="00211F2D" w:rsidRPr="00EA55C8" w:rsidRDefault="00211F2D" w:rsidP="00211F2D">
            <w:pPr>
              <w:keepNext/>
              <w:keepLines/>
              <w:suppressLineNumbers/>
              <w:suppressAutoHyphens/>
              <w:rPr>
                <w:b/>
                <w:i/>
                <w:sz w:val="22"/>
                <w:szCs w:val="22"/>
              </w:rPr>
            </w:pPr>
            <w:r w:rsidRPr="00EA55C8">
              <w:rPr>
                <w:b/>
                <w:sz w:val="22"/>
                <w:szCs w:val="22"/>
              </w:rPr>
              <w:t>Заместитель генерально</w:t>
            </w:r>
            <w:r>
              <w:rPr>
                <w:b/>
                <w:sz w:val="22"/>
                <w:szCs w:val="22"/>
              </w:rPr>
              <w:t xml:space="preserve">го директора – главный инженер </w:t>
            </w:r>
            <w:r w:rsidRPr="00EA55C8">
              <w:rPr>
                <w:b/>
                <w:sz w:val="22"/>
                <w:szCs w:val="22"/>
              </w:rPr>
              <w:t>АО «Г</w:t>
            </w:r>
            <w:r>
              <w:rPr>
                <w:b/>
                <w:sz w:val="22"/>
                <w:szCs w:val="22"/>
              </w:rPr>
              <w:t>азпром газораспределение Липецк</w:t>
            </w:r>
            <w:r w:rsidRPr="00EA55C8">
              <w:rPr>
                <w:b/>
                <w:sz w:val="22"/>
                <w:szCs w:val="22"/>
              </w:rPr>
              <w:t>»</w:t>
            </w:r>
          </w:p>
          <w:p w:rsidR="00211F2D" w:rsidRPr="00EA55C8" w:rsidRDefault="00211F2D" w:rsidP="00211F2D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</w:p>
          <w:p w:rsidR="00211F2D" w:rsidRPr="00EA55C8" w:rsidRDefault="00211F2D" w:rsidP="00211F2D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 А.В. Семёнов</w:t>
            </w:r>
          </w:p>
          <w:p w:rsidR="006B1354" w:rsidRPr="00F47C2F" w:rsidRDefault="00211F2D" w:rsidP="00211F2D">
            <w:pPr>
              <w:rPr>
                <w:sz w:val="22"/>
                <w:szCs w:val="22"/>
              </w:rPr>
            </w:pPr>
            <w:r w:rsidRPr="00EA55C8">
              <w:rPr>
                <w:sz w:val="22"/>
                <w:szCs w:val="22"/>
              </w:rPr>
              <w:t>МП</w:t>
            </w:r>
          </w:p>
        </w:tc>
      </w:tr>
    </w:tbl>
    <w:p w:rsidR="00B50B5C" w:rsidRDefault="00B50B5C" w:rsidP="00B50B5C">
      <w:pPr>
        <w:jc w:val="both"/>
        <w:rPr>
          <w:sz w:val="22"/>
          <w:szCs w:val="22"/>
        </w:rPr>
      </w:pPr>
    </w:p>
    <w:sectPr w:rsidR="00B50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1443"/>
    <w:multiLevelType w:val="hybridMultilevel"/>
    <w:tmpl w:val="05641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E79CE"/>
    <w:multiLevelType w:val="multilevel"/>
    <w:tmpl w:val="12E4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24D"/>
    <w:rsid w:val="000116F7"/>
    <w:rsid w:val="000D0D19"/>
    <w:rsid w:val="00113A00"/>
    <w:rsid w:val="00151CCD"/>
    <w:rsid w:val="001D00ED"/>
    <w:rsid w:val="00211F2D"/>
    <w:rsid w:val="00243A6D"/>
    <w:rsid w:val="002A3395"/>
    <w:rsid w:val="0039591D"/>
    <w:rsid w:val="003C2E58"/>
    <w:rsid w:val="004757F7"/>
    <w:rsid w:val="00481CE8"/>
    <w:rsid w:val="004D669F"/>
    <w:rsid w:val="004E28E4"/>
    <w:rsid w:val="00576349"/>
    <w:rsid w:val="005E20A8"/>
    <w:rsid w:val="005F1A8E"/>
    <w:rsid w:val="005F2C56"/>
    <w:rsid w:val="00612B34"/>
    <w:rsid w:val="006807A7"/>
    <w:rsid w:val="006B1354"/>
    <w:rsid w:val="006B1714"/>
    <w:rsid w:val="00794113"/>
    <w:rsid w:val="007D524D"/>
    <w:rsid w:val="007D728D"/>
    <w:rsid w:val="007D7E9E"/>
    <w:rsid w:val="007F534A"/>
    <w:rsid w:val="00816CC8"/>
    <w:rsid w:val="00887BFC"/>
    <w:rsid w:val="008B5681"/>
    <w:rsid w:val="0097494F"/>
    <w:rsid w:val="009D398F"/>
    <w:rsid w:val="009E4DA8"/>
    <w:rsid w:val="00AD34F3"/>
    <w:rsid w:val="00AE0BDB"/>
    <w:rsid w:val="00B50B5C"/>
    <w:rsid w:val="00B63E49"/>
    <w:rsid w:val="00B73FDD"/>
    <w:rsid w:val="00C42B00"/>
    <w:rsid w:val="00E04354"/>
    <w:rsid w:val="00E779ED"/>
    <w:rsid w:val="00EA55C8"/>
    <w:rsid w:val="00F27ACB"/>
    <w:rsid w:val="00FB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F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34F3"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7D52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D34F3"/>
    <w:rPr>
      <w:rFonts w:ascii="Times New Roman" w:eastAsia="Calibri" w:hAnsi="Times New Roman" w:cs="Times New Roman"/>
      <w:b/>
      <w:bCs/>
      <w:sz w:val="20"/>
      <w:szCs w:val="24"/>
      <w:lang w:eastAsia="ru-RU"/>
    </w:rPr>
  </w:style>
  <w:style w:type="character" w:styleId="a3">
    <w:name w:val="Hyperlink"/>
    <w:basedOn w:val="a0"/>
    <w:uiPriority w:val="99"/>
    <w:unhideWhenUsed/>
    <w:rsid w:val="00AD34F3"/>
    <w:rPr>
      <w:color w:val="0000FF" w:themeColor="hyperlink"/>
      <w:u w:val="single"/>
    </w:rPr>
  </w:style>
  <w:style w:type="character" w:customStyle="1" w:styleId="WW8Num2z0">
    <w:name w:val="WW8Num2z0"/>
    <w:rsid w:val="00481CE8"/>
    <w:rPr>
      <w:rFonts w:ascii="Symbol" w:hAnsi="Symbol"/>
    </w:rPr>
  </w:style>
  <w:style w:type="paragraph" w:styleId="a4">
    <w:name w:val="List Paragraph"/>
    <w:basedOn w:val="a"/>
    <w:qFormat/>
    <w:rsid w:val="00B50B5C"/>
    <w:pPr>
      <w:ind w:left="720"/>
    </w:pPr>
    <w:rPr>
      <w:rFonts w:eastAsia="Times New Roman"/>
    </w:rPr>
  </w:style>
  <w:style w:type="paragraph" w:styleId="2">
    <w:name w:val="Body Text Indent 2"/>
    <w:basedOn w:val="a"/>
    <w:link w:val="20"/>
    <w:rsid w:val="00B50B5C"/>
    <w:pPr>
      <w:ind w:left="360"/>
      <w:jc w:val="center"/>
    </w:pPr>
    <w:rPr>
      <w:rFonts w:eastAsia="Times New Roman"/>
      <w:b/>
      <w:bCs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50B5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Default0">
    <w:name w:val="Default Знак"/>
    <w:link w:val="Default"/>
    <w:rsid w:val="00B50B5C"/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0B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B5C"/>
    <w:rPr>
      <w:rFonts w:ascii="Tahoma" w:eastAsia="Calibri" w:hAnsi="Tahoma" w:cs="Tahoma"/>
      <w:sz w:val="16"/>
      <w:szCs w:val="16"/>
      <w:lang w:eastAsia="ru-RU"/>
    </w:rPr>
  </w:style>
  <w:style w:type="paragraph" w:customStyle="1" w:styleId="ConsNormal">
    <w:name w:val="ConsNormal"/>
    <w:rsid w:val="007D7E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laceholder Text"/>
    <w:basedOn w:val="a0"/>
    <w:uiPriority w:val="99"/>
    <w:semiHidden/>
    <w:rsid w:val="006B171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F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34F3"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7D52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D34F3"/>
    <w:rPr>
      <w:rFonts w:ascii="Times New Roman" w:eastAsia="Calibri" w:hAnsi="Times New Roman" w:cs="Times New Roman"/>
      <w:b/>
      <w:bCs/>
      <w:sz w:val="20"/>
      <w:szCs w:val="24"/>
      <w:lang w:eastAsia="ru-RU"/>
    </w:rPr>
  </w:style>
  <w:style w:type="character" w:styleId="a3">
    <w:name w:val="Hyperlink"/>
    <w:basedOn w:val="a0"/>
    <w:uiPriority w:val="99"/>
    <w:unhideWhenUsed/>
    <w:rsid w:val="00AD34F3"/>
    <w:rPr>
      <w:color w:val="0000FF" w:themeColor="hyperlink"/>
      <w:u w:val="single"/>
    </w:rPr>
  </w:style>
  <w:style w:type="character" w:customStyle="1" w:styleId="WW8Num2z0">
    <w:name w:val="WW8Num2z0"/>
    <w:rsid w:val="00481CE8"/>
    <w:rPr>
      <w:rFonts w:ascii="Symbol" w:hAnsi="Symbol"/>
    </w:rPr>
  </w:style>
  <w:style w:type="paragraph" w:styleId="a4">
    <w:name w:val="List Paragraph"/>
    <w:basedOn w:val="a"/>
    <w:qFormat/>
    <w:rsid w:val="00B50B5C"/>
    <w:pPr>
      <w:ind w:left="720"/>
    </w:pPr>
    <w:rPr>
      <w:rFonts w:eastAsia="Times New Roman"/>
    </w:rPr>
  </w:style>
  <w:style w:type="paragraph" w:styleId="2">
    <w:name w:val="Body Text Indent 2"/>
    <w:basedOn w:val="a"/>
    <w:link w:val="20"/>
    <w:rsid w:val="00B50B5C"/>
    <w:pPr>
      <w:ind w:left="360"/>
      <w:jc w:val="center"/>
    </w:pPr>
    <w:rPr>
      <w:rFonts w:eastAsia="Times New Roman"/>
      <w:b/>
      <w:bCs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50B5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Default0">
    <w:name w:val="Default Знак"/>
    <w:link w:val="Default"/>
    <w:rsid w:val="00B50B5C"/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0B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B5C"/>
    <w:rPr>
      <w:rFonts w:ascii="Tahoma" w:eastAsia="Calibri" w:hAnsi="Tahoma" w:cs="Tahoma"/>
      <w:sz w:val="16"/>
      <w:szCs w:val="16"/>
      <w:lang w:eastAsia="ru-RU"/>
    </w:rPr>
  </w:style>
  <w:style w:type="paragraph" w:customStyle="1" w:styleId="ConsNormal">
    <w:name w:val="ConsNormal"/>
    <w:rsid w:val="007D7E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laceholder Text"/>
    <w:basedOn w:val="a0"/>
    <w:uiPriority w:val="99"/>
    <w:semiHidden/>
    <w:rsid w:val="006B17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to@oblgas.lipets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91A3247F16145A8B5363E5AC093D8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C3733C-47B4-464E-AB1B-4A9C4EF8E4D4}"/>
      </w:docPartPr>
      <w:docPartBody>
        <w:p w:rsidR="003A4CB2" w:rsidRDefault="00AB67D2" w:rsidP="00AB67D2">
          <w:pPr>
            <w:pStyle w:val="191A3247F16145A8B5363E5AC093D80C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D2"/>
    <w:rsid w:val="0014361D"/>
    <w:rsid w:val="002108AB"/>
    <w:rsid w:val="003A4CB2"/>
    <w:rsid w:val="004A0ADF"/>
    <w:rsid w:val="00597EDE"/>
    <w:rsid w:val="00991ECE"/>
    <w:rsid w:val="00AB67D2"/>
    <w:rsid w:val="00B82499"/>
    <w:rsid w:val="00D03254"/>
    <w:rsid w:val="00D11B44"/>
    <w:rsid w:val="00E97B7E"/>
    <w:rsid w:val="00F6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7B7E"/>
    <w:rPr>
      <w:color w:val="808080"/>
    </w:rPr>
  </w:style>
  <w:style w:type="paragraph" w:customStyle="1" w:styleId="191A3247F16145A8B5363E5AC093D80C">
    <w:name w:val="191A3247F16145A8B5363E5AC093D80C"/>
    <w:rsid w:val="00AB67D2"/>
  </w:style>
  <w:style w:type="paragraph" w:customStyle="1" w:styleId="36B94C6B8E004C3D9215225AA788F9B0">
    <w:name w:val="36B94C6B8E004C3D9215225AA788F9B0"/>
    <w:rsid w:val="00AB67D2"/>
  </w:style>
  <w:style w:type="paragraph" w:customStyle="1" w:styleId="A24C899E341D4E098720DCA2CD43659D">
    <w:name w:val="A24C899E341D4E098720DCA2CD43659D"/>
    <w:rsid w:val="00AB67D2"/>
  </w:style>
  <w:style w:type="paragraph" w:customStyle="1" w:styleId="491723525B9B4A3399425A01CD7643B1">
    <w:name w:val="491723525B9B4A3399425A01CD7643B1"/>
    <w:rsid w:val="00AB67D2"/>
  </w:style>
  <w:style w:type="paragraph" w:customStyle="1" w:styleId="09E6416BD26F4CACA872B74860134662">
    <w:name w:val="09E6416BD26F4CACA872B74860134662"/>
    <w:rsid w:val="00AB67D2"/>
  </w:style>
  <w:style w:type="paragraph" w:customStyle="1" w:styleId="6C93B3913A9843C0B452D6B668661070">
    <w:name w:val="6C93B3913A9843C0B452D6B668661070"/>
    <w:rsid w:val="00AB67D2"/>
  </w:style>
  <w:style w:type="paragraph" w:customStyle="1" w:styleId="81989C0B264B4B1399E795D7F7A0DA71">
    <w:name w:val="81989C0B264B4B1399E795D7F7A0DA71"/>
    <w:rsid w:val="00E97B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7B7E"/>
    <w:rPr>
      <w:color w:val="808080"/>
    </w:rPr>
  </w:style>
  <w:style w:type="paragraph" w:customStyle="1" w:styleId="191A3247F16145A8B5363E5AC093D80C">
    <w:name w:val="191A3247F16145A8B5363E5AC093D80C"/>
    <w:rsid w:val="00AB67D2"/>
  </w:style>
  <w:style w:type="paragraph" w:customStyle="1" w:styleId="36B94C6B8E004C3D9215225AA788F9B0">
    <w:name w:val="36B94C6B8E004C3D9215225AA788F9B0"/>
    <w:rsid w:val="00AB67D2"/>
  </w:style>
  <w:style w:type="paragraph" w:customStyle="1" w:styleId="A24C899E341D4E098720DCA2CD43659D">
    <w:name w:val="A24C899E341D4E098720DCA2CD43659D"/>
    <w:rsid w:val="00AB67D2"/>
  </w:style>
  <w:style w:type="paragraph" w:customStyle="1" w:styleId="491723525B9B4A3399425A01CD7643B1">
    <w:name w:val="491723525B9B4A3399425A01CD7643B1"/>
    <w:rsid w:val="00AB67D2"/>
  </w:style>
  <w:style w:type="paragraph" w:customStyle="1" w:styleId="09E6416BD26F4CACA872B74860134662">
    <w:name w:val="09E6416BD26F4CACA872B74860134662"/>
    <w:rsid w:val="00AB67D2"/>
  </w:style>
  <w:style w:type="paragraph" w:customStyle="1" w:styleId="6C93B3913A9843C0B452D6B668661070">
    <w:name w:val="6C93B3913A9843C0B452D6B668661070"/>
    <w:rsid w:val="00AB67D2"/>
  </w:style>
  <w:style w:type="paragraph" w:customStyle="1" w:styleId="81989C0B264B4B1399E795D7F7A0DA71">
    <w:name w:val="81989C0B264B4B1399E795D7F7A0DA71"/>
    <w:rsid w:val="00E97B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2221</Words>
  <Characters>12666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ShalnevaYuV</cp:lastModifiedBy>
  <cp:revision>2</cp:revision>
  <cp:lastPrinted>2017-11-30T08:59:00Z</cp:lastPrinted>
  <dcterms:created xsi:type="dcterms:W3CDTF">2017-11-30T10:53:00Z</dcterms:created>
  <dcterms:modified xsi:type="dcterms:W3CDTF">2017-11-30T10:53:00Z</dcterms:modified>
</cp:coreProperties>
</file>